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7BC1C" w14:textId="77777777" w:rsidR="00C10E07" w:rsidRPr="00B6686C" w:rsidRDefault="00C10E07" w:rsidP="00D67E64">
      <w:pPr>
        <w:pStyle w:val="Heading5"/>
        <w:spacing w:line="480" w:lineRule="auto"/>
        <w:rPr>
          <w:rFonts w:ascii="Times New Roman" w:hAnsi="Times New Roman" w:cs="Times New Roman"/>
          <w:sz w:val="24"/>
          <w:szCs w:val="24"/>
        </w:rPr>
      </w:pPr>
    </w:p>
    <w:p w14:paraId="34C845F4" w14:textId="77777777" w:rsidR="00C10E07" w:rsidRPr="00B6686C" w:rsidRDefault="00C10E07" w:rsidP="00D67E64">
      <w:pPr>
        <w:spacing w:line="480" w:lineRule="auto"/>
        <w:jc w:val="center"/>
        <w:rPr>
          <w:rFonts w:ascii="Times New Roman" w:hAnsi="Times New Roman" w:cs="Times New Roman"/>
          <w:sz w:val="24"/>
          <w:szCs w:val="24"/>
        </w:rPr>
      </w:pPr>
    </w:p>
    <w:p w14:paraId="02307BEF" w14:textId="77777777" w:rsidR="00C10E07" w:rsidRPr="00B6686C" w:rsidRDefault="00C10E07" w:rsidP="00D67E64">
      <w:pPr>
        <w:spacing w:line="480" w:lineRule="auto"/>
        <w:jc w:val="center"/>
        <w:rPr>
          <w:rFonts w:ascii="Times New Roman" w:hAnsi="Times New Roman" w:cs="Times New Roman"/>
          <w:sz w:val="24"/>
          <w:szCs w:val="24"/>
        </w:rPr>
      </w:pPr>
    </w:p>
    <w:p w14:paraId="3B4A01DB" w14:textId="679482C3" w:rsidR="00262A8D" w:rsidRPr="00B6686C" w:rsidRDefault="00262A8D" w:rsidP="00262A8D">
      <w:pPr>
        <w:spacing w:before="100" w:beforeAutospacing="1" w:after="100" w:afterAutospacing="1" w:line="480" w:lineRule="auto"/>
        <w:ind w:left="1138" w:hanging="418"/>
        <w:contextualSpacing/>
        <w:jc w:val="center"/>
        <w:rPr>
          <w:rFonts w:ascii="Times New Roman" w:hAnsi="Times New Roman" w:cs="Times New Roman"/>
          <w:b/>
          <w:sz w:val="24"/>
          <w:szCs w:val="24"/>
        </w:rPr>
      </w:pPr>
      <w:r w:rsidRPr="00B6686C">
        <w:rPr>
          <w:rFonts w:ascii="Times New Roman" w:hAnsi="Times New Roman" w:cs="Times New Roman"/>
          <w:color w:val="1B1B1B"/>
          <w:sz w:val="24"/>
          <w:szCs w:val="24"/>
          <w:shd w:val="clear" w:color="auto" w:fill="FFFFFF"/>
        </w:rPr>
        <w:t>YouTube Should be Required to Add Disclaimers to "Deepfake" Videos</w:t>
      </w:r>
    </w:p>
    <w:p w14:paraId="767ACACB" w14:textId="77777777" w:rsidR="00C10E07" w:rsidRPr="00B6686C" w:rsidRDefault="00E5578B" w:rsidP="00D67E64">
      <w:pPr>
        <w:tabs>
          <w:tab w:val="left" w:pos="5575"/>
        </w:tabs>
        <w:spacing w:line="480" w:lineRule="auto"/>
        <w:rPr>
          <w:rFonts w:ascii="Times New Roman" w:hAnsi="Times New Roman" w:cs="Times New Roman"/>
          <w:sz w:val="24"/>
          <w:szCs w:val="24"/>
        </w:rPr>
      </w:pPr>
      <w:r w:rsidRPr="00B6686C">
        <w:rPr>
          <w:rFonts w:ascii="Times New Roman" w:hAnsi="Times New Roman" w:cs="Times New Roman"/>
          <w:sz w:val="24"/>
          <w:szCs w:val="24"/>
        </w:rPr>
        <w:tab/>
      </w:r>
    </w:p>
    <w:p w14:paraId="5FC2B538" w14:textId="77777777" w:rsidR="00C10E07" w:rsidRPr="00B6686C" w:rsidRDefault="00C10E07" w:rsidP="00D67E64">
      <w:pPr>
        <w:spacing w:line="480" w:lineRule="auto"/>
        <w:rPr>
          <w:rFonts w:ascii="Times New Roman" w:hAnsi="Times New Roman" w:cs="Times New Roman"/>
          <w:sz w:val="24"/>
          <w:szCs w:val="24"/>
        </w:rPr>
      </w:pPr>
    </w:p>
    <w:p w14:paraId="4BAF1FB4" w14:textId="77777777" w:rsidR="00C10E07" w:rsidRPr="00B6686C" w:rsidRDefault="00E5578B" w:rsidP="00D67E64">
      <w:pPr>
        <w:spacing w:line="480" w:lineRule="auto"/>
        <w:jc w:val="center"/>
        <w:rPr>
          <w:rFonts w:ascii="Times New Roman" w:hAnsi="Times New Roman" w:cs="Times New Roman"/>
          <w:sz w:val="24"/>
          <w:szCs w:val="24"/>
        </w:rPr>
      </w:pPr>
      <w:r w:rsidRPr="00B6686C">
        <w:rPr>
          <w:rFonts w:ascii="Times New Roman" w:hAnsi="Times New Roman" w:cs="Times New Roman"/>
          <w:sz w:val="24"/>
          <w:szCs w:val="24"/>
        </w:rPr>
        <w:t>Student’s Name</w:t>
      </w:r>
    </w:p>
    <w:p w14:paraId="1860079F" w14:textId="77777777" w:rsidR="00C10E07" w:rsidRPr="00B6686C" w:rsidRDefault="00E5578B" w:rsidP="00D67E64">
      <w:pPr>
        <w:tabs>
          <w:tab w:val="center" w:pos="4680"/>
          <w:tab w:val="left" w:pos="8160"/>
        </w:tabs>
        <w:spacing w:line="480" w:lineRule="auto"/>
        <w:rPr>
          <w:rFonts w:ascii="Times New Roman" w:hAnsi="Times New Roman" w:cs="Times New Roman"/>
          <w:sz w:val="24"/>
          <w:szCs w:val="24"/>
        </w:rPr>
      </w:pPr>
      <w:r w:rsidRPr="00B6686C">
        <w:rPr>
          <w:rFonts w:ascii="Times New Roman" w:hAnsi="Times New Roman" w:cs="Times New Roman"/>
          <w:sz w:val="24"/>
          <w:szCs w:val="24"/>
        </w:rPr>
        <w:tab/>
        <w:t>Institutional Affiliation</w:t>
      </w:r>
      <w:r w:rsidRPr="00B6686C">
        <w:rPr>
          <w:rFonts w:ascii="Times New Roman" w:hAnsi="Times New Roman" w:cs="Times New Roman"/>
          <w:sz w:val="24"/>
          <w:szCs w:val="24"/>
        </w:rPr>
        <w:tab/>
      </w:r>
    </w:p>
    <w:p w14:paraId="37112053" w14:textId="77777777" w:rsidR="00C10E07" w:rsidRPr="00B6686C" w:rsidRDefault="00E5578B" w:rsidP="00D67E64">
      <w:pPr>
        <w:spacing w:line="480" w:lineRule="auto"/>
        <w:jc w:val="center"/>
        <w:rPr>
          <w:rFonts w:ascii="Times New Roman" w:hAnsi="Times New Roman" w:cs="Times New Roman"/>
          <w:sz w:val="24"/>
          <w:szCs w:val="24"/>
        </w:rPr>
      </w:pPr>
      <w:r w:rsidRPr="00B6686C">
        <w:rPr>
          <w:rFonts w:ascii="Times New Roman" w:hAnsi="Times New Roman" w:cs="Times New Roman"/>
          <w:sz w:val="24"/>
          <w:szCs w:val="24"/>
        </w:rPr>
        <w:t>Course</w:t>
      </w:r>
    </w:p>
    <w:p w14:paraId="2711E785" w14:textId="77777777" w:rsidR="00C10E07" w:rsidRPr="00B6686C" w:rsidRDefault="00E5578B" w:rsidP="00D67E64">
      <w:pPr>
        <w:spacing w:line="480" w:lineRule="auto"/>
        <w:jc w:val="center"/>
        <w:rPr>
          <w:rFonts w:ascii="Times New Roman" w:hAnsi="Times New Roman" w:cs="Times New Roman"/>
          <w:sz w:val="24"/>
          <w:szCs w:val="24"/>
        </w:rPr>
      </w:pPr>
      <w:r w:rsidRPr="00B6686C">
        <w:rPr>
          <w:rFonts w:ascii="Times New Roman" w:hAnsi="Times New Roman" w:cs="Times New Roman"/>
          <w:sz w:val="24"/>
          <w:szCs w:val="24"/>
        </w:rPr>
        <w:t>Professor’s Name</w:t>
      </w:r>
    </w:p>
    <w:p w14:paraId="74EBAB36" w14:textId="77777777" w:rsidR="00C10E07" w:rsidRPr="00B6686C" w:rsidRDefault="00E5578B" w:rsidP="00D67E64">
      <w:pPr>
        <w:spacing w:line="480" w:lineRule="auto"/>
        <w:jc w:val="center"/>
        <w:rPr>
          <w:rFonts w:ascii="Times New Roman" w:hAnsi="Times New Roman" w:cs="Times New Roman"/>
          <w:sz w:val="24"/>
          <w:szCs w:val="24"/>
        </w:rPr>
      </w:pPr>
      <w:r w:rsidRPr="00B6686C">
        <w:rPr>
          <w:rFonts w:ascii="Times New Roman" w:hAnsi="Times New Roman" w:cs="Times New Roman"/>
          <w:sz w:val="24"/>
          <w:szCs w:val="24"/>
        </w:rPr>
        <w:t>Date</w:t>
      </w:r>
    </w:p>
    <w:p w14:paraId="101424EA" w14:textId="77777777" w:rsidR="00C10E07" w:rsidRPr="00B6686C" w:rsidRDefault="00C10E07" w:rsidP="00D67E64">
      <w:pPr>
        <w:spacing w:line="480" w:lineRule="auto"/>
        <w:jc w:val="center"/>
        <w:rPr>
          <w:rFonts w:ascii="Times New Roman" w:hAnsi="Times New Roman" w:cs="Times New Roman"/>
          <w:sz w:val="24"/>
          <w:szCs w:val="24"/>
        </w:rPr>
      </w:pPr>
    </w:p>
    <w:p w14:paraId="6FD8E6DE" w14:textId="77777777" w:rsidR="00C10E07" w:rsidRPr="00B6686C" w:rsidRDefault="00C10E07" w:rsidP="00D67E64">
      <w:pPr>
        <w:spacing w:line="480" w:lineRule="auto"/>
        <w:jc w:val="center"/>
        <w:rPr>
          <w:rFonts w:ascii="Times New Roman" w:hAnsi="Times New Roman" w:cs="Times New Roman"/>
          <w:sz w:val="24"/>
          <w:szCs w:val="24"/>
        </w:rPr>
      </w:pPr>
    </w:p>
    <w:p w14:paraId="6F1DC5E3" w14:textId="77777777" w:rsidR="00C10E07" w:rsidRPr="00B6686C" w:rsidRDefault="00C10E07" w:rsidP="00D67E64">
      <w:pPr>
        <w:spacing w:line="480" w:lineRule="auto"/>
        <w:jc w:val="both"/>
        <w:rPr>
          <w:rFonts w:ascii="Times New Roman" w:hAnsi="Times New Roman" w:cs="Times New Roman"/>
          <w:sz w:val="24"/>
          <w:szCs w:val="24"/>
        </w:rPr>
      </w:pPr>
    </w:p>
    <w:p w14:paraId="26003CC5" w14:textId="2F96A0FA" w:rsidR="00C10E07" w:rsidRPr="00B6686C" w:rsidRDefault="00C10E07" w:rsidP="00D67E64">
      <w:pPr>
        <w:spacing w:line="480" w:lineRule="auto"/>
        <w:rPr>
          <w:rFonts w:ascii="Times New Roman" w:hAnsi="Times New Roman" w:cs="Times New Roman"/>
          <w:sz w:val="24"/>
          <w:szCs w:val="24"/>
        </w:rPr>
      </w:pPr>
    </w:p>
    <w:p w14:paraId="40AA71A2" w14:textId="77777777" w:rsidR="005A193C" w:rsidRPr="00B6686C" w:rsidRDefault="005A193C" w:rsidP="00D67E64">
      <w:pPr>
        <w:spacing w:line="480" w:lineRule="auto"/>
        <w:rPr>
          <w:rFonts w:ascii="Times New Roman" w:hAnsi="Times New Roman" w:cs="Times New Roman"/>
          <w:sz w:val="24"/>
          <w:szCs w:val="24"/>
        </w:rPr>
      </w:pPr>
    </w:p>
    <w:p w14:paraId="65D63362" w14:textId="77777777" w:rsidR="005A193C" w:rsidRPr="00B6686C" w:rsidRDefault="005A193C" w:rsidP="00D67E64">
      <w:pPr>
        <w:spacing w:line="480" w:lineRule="auto"/>
        <w:rPr>
          <w:rFonts w:ascii="Times New Roman" w:hAnsi="Times New Roman" w:cs="Times New Roman"/>
          <w:sz w:val="24"/>
          <w:szCs w:val="24"/>
        </w:rPr>
      </w:pPr>
    </w:p>
    <w:p w14:paraId="657E2724" w14:textId="77777777" w:rsidR="005A193C" w:rsidRPr="00B6686C" w:rsidRDefault="005A193C" w:rsidP="00D67E64">
      <w:pPr>
        <w:spacing w:line="480" w:lineRule="auto"/>
        <w:rPr>
          <w:rFonts w:ascii="Times New Roman" w:hAnsi="Times New Roman" w:cs="Times New Roman"/>
          <w:sz w:val="24"/>
          <w:szCs w:val="24"/>
        </w:rPr>
      </w:pPr>
    </w:p>
    <w:p w14:paraId="33B0898A" w14:textId="77777777" w:rsidR="005A193C" w:rsidRPr="00B6686C" w:rsidRDefault="005A193C" w:rsidP="00D67E64">
      <w:pPr>
        <w:spacing w:line="480" w:lineRule="auto"/>
        <w:rPr>
          <w:rFonts w:ascii="Times New Roman" w:hAnsi="Times New Roman" w:cs="Times New Roman"/>
          <w:sz w:val="24"/>
          <w:szCs w:val="24"/>
        </w:rPr>
      </w:pPr>
    </w:p>
    <w:p w14:paraId="16993778" w14:textId="77777777" w:rsidR="005A193C" w:rsidRPr="00B6686C" w:rsidRDefault="005A193C" w:rsidP="00D67E64">
      <w:pPr>
        <w:spacing w:line="480" w:lineRule="auto"/>
        <w:rPr>
          <w:rFonts w:ascii="Times New Roman" w:hAnsi="Times New Roman" w:cs="Times New Roman"/>
          <w:sz w:val="24"/>
          <w:szCs w:val="24"/>
        </w:rPr>
      </w:pPr>
    </w:p>
    <w:p w14:paraId="0EF1C340" w14:textId="77777777" w:rsidR="005A193C" w:rsidRPr="00B6686C" w:rsidRDefault="005A193C" w:rsidP="00D67E64">
      <w:pPr>
        <w:spacing w:line="480" w:lineRule="auto"/>
        <w:rPr>
          <w:rFonts w:ascii="Times New Roman" w:hAnsi="Times New Roman" w:cs="Times New Roman"/>
          <w:sz w:val="24"/>
          <w:szCs w:val="24"/>
        </w:rPr>
      </w:pPr>
    </w:p>
    <w:p w14:paraId="6BDC1AC1" w14:textId="77777777" w:rsidR="005A193C" w:rsidRPr="00B6686C" w:rsidRDefault="005A193C" w:rsidP="00D67E64">
      <w:pPr>
        <w:spacing w:line="480" w:lineRule="auto"/>
        <w:rPr>
          <w:rFonts w:ascii="Times New Roman" w:hAnsi="Times New Roman" w:cs="Times New Roman"/>
          <w:sz w:val="24"/>
          <w:szCs w:val="24"/>
        </w:rPr>
      </w:pPr>
    </w:p>
    <w:p w14:paraId="75FB5A44" w14:textId="77777777" w:rsidR="005A193C" w:rsidRPr="00B6686C" w:rsidRDefault="005A193C" w:rsidP="00D67E64">
      <w:pPr>
        <w:spacing w:line="480" w:lineRule="auto"/>
        <w:rPr>
          <w:rFonts w:ascii="Times New Roman" w:hAnsi="Times New Roman" w:cs="Times New Roman"/>
          <w:sz w:val="24"/>
          <w:szCs w:val="24"/>
        </w:rPr>
      </w:pPr>
    </w:p>
    <w:p w14:paraId="47CFF860" w14:textId="71CBB4B2" w:rsidR="00094FA3" w:rsidRPr="00B6686C" w:rsidRDefault="00094FA3" w:rsidP="00BA0BCD">
      <w:pPr>
        <w:spacing w:line="480" w:lineRule="auto"/>
        <w:rPr>
          <w:rFonts w:ascii="Times New Roman" w:hAnsi="Times New Roman" w:cs="Times New Roman"/>
          <w:sz w:val="24"/>
          <w:szCs w:val="24"/>
        </w:rPr>
      </w:pPr>
    </w:p>
    <w:p w14:paraId="2EE00182" w14:textId="77777777" w:rsidR="00BA0BCD" w:rsidRPr="00B6686C" w:rsidRDefault="00BA0BCD" w:rsidP="00BA0BCD">
      <w:pPr>
        <w:spacing w:line="480" w:lineRule="auto"/>
        <w:rPr>
          <w:rFonts w:ascii="Times New Roman" w:hAnsi="Times New Roman" w:cs="Times New Roman"/>
          <w:b/>
          <w:bCs/>
          <w:sz w:val="24"/>
          <w:szCs w:val="24"/>
        </w:rPr>
      </w:pPr>
    </w:p>
    <w:p w14:paraId="4286BE39" w14:textId="4217D188" w:rsidR="00EE3316" w:rsidRPr="00B6686C" w:rsidRDefault="00262A8D" w:rsidP="00262A8D">
      <w:pPr>
        <w:spacing w:before="100" w:beforeAutospacing="1" w:after="100" w:afterAutospacing="1" w:line="480" w:lineRule="auto"/>
        <w:ind w:left="1138" w:hanging="418"/>
        <w:contextualSpacing/>
        <w:jc w:val="center"/>
        <w:rPr>
          <w:rFonts w:ascii="Times New Roman" w:hAnsi="Times New Roman" w:cs="Times New Roman"/>
          <w:color w:val="1B1B1B"/>
          <w:sz w:val="24"/>
          <w:szCs w:val="24"/>
          <w:shd w:val="clear" w:color="auto" w:fill="FFFFFF"/>
        </w:rPr>
      </w:pPr>
      <w:r w:rsidRPr="00B6686C">
        <w:rPr>
          <w:rFonts w:ascii="Times New Roman" w:hAnsi="Times New Roman" w:cs="Times New Roman"/>
          <w:color w:val="1B1B1B"/>
          <w:sz w:val="24"/>
          <w:szCs w:val="24"/>
          <w:shd w:val="clear" w:color="auto" w:fill="FFFFFF"/>
        </w:rPr>
        <w:lastRenderedPageBreak/>
        <w:t>YouTube Should be Required to Add Disclaimers to "Deepfake" videos</w:t>
      </w:r>
    </w:p>
    <w:p w14:paraId="78981765" w14:textId="77777777" w:rsidR="00B32F09" w:rsidRPr="00B6686C" w:rsidRDefault="00226079" w:rsidP="00262A8D">
      <w:pPr>
        <w:spacing w:before="100" w:beforeAutospacing="1" w:after="100" w:afterAutospacing="1" w:line="480" w:lineRule="auto"/>
        <w:ind w:left="1138" w:hanging="418"/>
        <w:contextualSpacing/>
        <w:jc w:val="center"/>
        <w:rPr>
          <w:rFonts w:ascii="Times New Roman" w:hAnsi="Times New Roman" w:cs="Times New Roman"/>
          <w:b/>
          <w:color w:val="1B1B1B"/>
          <w:sz w:val="24"/>
          <w:szCs w:val="24"/>
          <w:shd w:val="clear" w:color="auto" w:fill="FFFFFF"/>
        </w:rPr>
      </w:pPr>
      <w:r w:rsidRPr="00B6686C">
        <w:rPr>
          <w:rFonts w:ascii="Times New Roman" w:hAnsi="Times New Roman" w:cs="Times New Roman"/>
          <w:b/>
          <w:color w:val="1B1B1B"/>
          <w:sz w:val="24"/>
          <w:szCs w:val="24"/>
          <w:shd w:val="clear" w:color="auto" w:fill="FFFFFF"/>
        </w:rPr>
        <w:t>Introduction</w:t>
      </w:r>
    </w:p>
    <w:p w14:paraId="5E4A9126" w14:textId="61835D27" w:rsidR="00B32F09" w:rsidRPr="00B6686C" w:rsidRDefault="00B32F09" w:rsidP="002D449F">
      <w:pPr>
        <w:spacing w:before="100" w:beforeAutospacing="1" w:after="100" w:afterAutospacing="1" w:line="480" w:lineRule="auto"/>
        <w:ind w:firstLine="420"/>
        <w:contextualSpacing/>
        <w:rPr>
          <w:rFonts w:ascii="Times New Roman" w:hAnsi="Times New Roman" w:cs="Times New Roman"/>
          <w:color w:val="1B1B1B"/>
          <w:sz w:val="24"/>
          <w:szCs w:val="24"/>
          <w:shd w:val="clear" w:color="auto" w:fill="FFFFFF"/>
        </w:rPr>
      </w:pPr>
      <w:r w:rsidRPr="00B6686C">
        <w:rPr>
          <w:rFonts w:ascii="Times New Roman" w:hAnsi="Times New Roman" w:cs="Times New Roman"/>
          <w:color w:val="1B1B1B"/>
          <w:sz w:val="24"/>
          <w:szCs w:val="24"/>
          <w:shd w:val="clear" w:color="auto" w:fill="FFFFFF"/>
        </w:rPr>
        <w:t xml:space="preserve">Deepfake videos </w:t>
      </w:r>
      <w:r w:rsidR="00226079" w:rsidRPr="00B6686C">
        <w:rPr>
          <w:rFonts w:ascii="Times New Roman" w:hAnsi="Times New Roman" w:cs="Times New Roman"/>
          <w:color w:val="1B1B1B"/>
          <w:sz w:val="24"/>
          <w:szCs w:val="24"/>
          <w:shd w:val="clear" w:color="auto" w:fill="FFFFFF"/>
        </w:rPr>
        <w:t xml:space="preserve"> </w:t>
      </w:r>
      <w:r w:rsidR="003A694F" w:rsidRPr="00B6686C">
        <w:rPr>
          <w:rFonts w:ascii="Times New Roman" w:hAnsi="Times New Roman" w:cs="Times New Roman"/>
          <w:color w:val="1B1B1B"/>
          <w:sz w:val="24"/>
          <w:szCs w:val="24"/>
          <w:shd w:val="clear" w:color="auto" w:fill="FFFFFF"/>
        </w:rPr>
        <w:t>refers to manipulated clips</w:t>
      </w:r>
      <w:r w:rsidR="00AA6DD7" w:rsidRPr="00B6686C">
        <w:rPr>
          <w:rFonts w:ascii="Times New Roman" w:hAnsi="Times New Roman" w:cs="Times New Roman"/>
          <w:color w:val="1B1B1B"/>
          <w:sz w:val="24"/>
          <w:szCs w:val="24"/>
          <w:shd w:val="clear" w:color="auto" w:fill="FFFFFF"/>
        </w:rPr>
        <w:t xml:space="preserve"> </w:t>
      </w:r>
      <w:r w:rsidR="00D73506" w:rsidRPr="00B6686C">
        <w:rPr>
          <w:rFonts w:ascii="Times New Roman" w:hAnsi="Times New Roman" w:cs="Times New Roman"/>
          <w:color w:val="1B1B1B"/>
          <w:sz w:val="24"/>
          <w:szCs w:val="24"/>
          <w:shd w:val="clear" w:color="auto" w:fill="FFFFFF"/>
        </w:rPr>
        <w:t>in which the</w:t>
      </w:r>
      <w:r w:rsidR="003A694F" w:rsidRPr="00B6686C">
        <w:rPr>
          <w:rFonts w:ascii="Times New Roman" w:hAnsi="Times New Roman" w:cs="Times New Roman"/>
          <w:color w:val="1B1B1B"/>
          <w:sz w:val="24"/>
          <w:szCs w:val="24"/>
          <w:shd w:val="clear" w:color="auto" w:fill="FFFFFF"/>
        </w:rPr>
        <w:t xml:space="preserve"> of</w:t>
      </w:r>
      <w:r w:rsidR="00D73506" w:rsidRPr="00B6686C">
        <w:rPr>
          <w:rFonts w:ascii="Times New Roman" w:hAnsi="Times New Roman" w:cs="Times New Roman"/>
          <w:color w:val="1B1B1B"/>
          <w:sz w:val="24"/>
          <w:szCs w:val="24"/>
          <w:shd w:val="clear" w:color="auto" w:fill="FFFFFF"/>
        </w:rPr>
        <w:t xml:space="preserve"> face another person is inserted onto the previous produced clip frame by fram </w:t>
      </w:r>
      <w:r w:rsidR="003A694F" w:rsidRPr="00B6686C">
        <w:rPr>
          <w:rFonts w:ascii="Times New Roman" w:hAnsi="Times New Roman" w:cs="Times New Roman"/>
          <w:color w:val="1B1B1B"/>
          <w:sz w:val="24"/>
          <w:szCs w:val="24"/>
          <w:shd w:val="clear" w:color="auto" w:fill="FFFFFF"/>
        </w:rPr>
        <w:t xml:space="preserve">through an automated </w:t>
      </w:r>
      <w:r w:rsidR="00D73506" w:rsidRPr="00B6686C">
        <w:rPr>
          <w:rFonts w:ascii="Times New Roman" w:hAnsi="Times New Roman" w:cs="Times New Roman"/>
          <w:color w:val="1B1B1B"/>
          <w:sz w:val="24"/>
          <w:szCs w:val="24"/>
          <w:shd w:val="clear" w:color="auto" w:fill="FFFFFF"/>
        </w:rPr>
        <w:t xml:space="preserve"> process.</w:t>
      </w:r>
      <w:r w:rsidR="009D1919" w:rsidRPr="00B6686C">
        <w:rPr>
          <w:rFonts w:ascii="Times New Roman" w:hAnsi="Times New Roman" w:cs="Times New Roman"/>
          <w:color w:val="1B1B1B"/>
          <w:sz w:val="24"/>
          <w:szCs w:val="24"/>
          <w:shd w:val="clear" w:color="auto" w:fill="FFFFFF"/>
        </w:rPr>
        <w:t>Deefakes</w:t>
      </w:r>
      <w:r w:rsidR="00B03145" w:rsidRPr="00B6686C">
        <w:rPr>
          <w:rFonts w:ascii="Times New Roman" w:hAnsi="Times New Roman" w:cs="Times New Roman"/>
          <w:color w:val="1B1B1B"/>
          <w:sz w:val="24"/>
          <w:szCs w:val="24"/>
          <w:shd w:val="clear" w:color="auto" w:fill="FFFFFF"/>
        </w:rPr>
        <w:t xml:space="preserve"> are not only o</w:t>
      </w:r>
      <w:r w:rsidR="009D1919" w:rsidRPr="00B6686C">
        <w:rPr>
          <w:rFonts w:ascii="Times New Roman" w:hAnsi="Times New Roman" w:cs="Times New Roman"/>
          <w:color w:val="1B1B1B"/>
          <w:sz w:val="24"/>
          <w:szCs w:val="24"/>
          <w:shd w:val="clear" w:color="auto" w:fill="FFFFFF"/>
        </w:rPr>
        <w:t>n social media plaforms</w:t>
      </w:r>
      <w:r w:rsidR="00B03145" w:rsidRPr="00B6686C">
        <w:rPr>
          <w:rFonts w:ascii="Times New Roman" w:hAnsi="Times New Roman" w:cs="Times New Roman"/>
          <w:color w:val="1B1B1B"/>
          <w:sz w:val="24"/>
          <w:szCs w:val="24"/>
          <w:shd w:val="clear" w:color="auto" w:fill="FFFFFF"/>
        </w:rPr>
        <w:t xml:space="preserve"> but they are also</w:t>
      </w:r>
      <w:r w:rsidR="009D1919" w:rsidRPr="00B6686C">
        <w:rPr>
          <w:rFonts w:ascii="Times New Roman" w:hAnsi="Times New Roman" w:cs="Times New Roman"/>
          <w:color w:val="1B1B1B"/>
          <w:sz w:val="24"/>
          <w:szCs w:val="24"/>
          <w:shd w:val="clear" w:color="auto" w:fill="FFFFFF"/>
        </w:rPr>
        <w:t xml:space="preserve"> </w:t>
      </w:r>
      <w:r w:rsidR="002D449F" w:rsidRPr="00B6686C">
        <w:rPr>
          <w:rFonts w:ascii="Times New Roman" w:hAnsi="Times New Roman" w:cs="Times New Roman"/>
          <w:color w:val="1B1B1B"/>
          <w:sz w:val="24"/>
          <w:szCs w:val="24"/>
          <w:shd w:val="clear" w:color="auto" w:fill="FFFFFF"/>
        </w:rPr>
        <w:t xml:space="preserve"> increasingly getting into </w:t>
      </w:r>
      <w:r w:rsidR="009D1919" w:rsidRPr="00B6686C">
        <w:rPr>
          <w:rFonts w:ascii="Times New Roman" w:hAnsi="Times New Roman" w:cs="Times New Roman"/>
          <w:color w:val="1B1B1B"/>
          <w:sz w:val="24"/>
          <w:szCs w:val="24"/>
          <w:shd w:val="clear" w:color="auto" w:fill="FFFFFF"/>
        </w:rPr>
        <w:t>mainstream media such as such as televisons majorly for politically motivated campaignes, porn,art, and ads</w:t>
      </w:r>
      <w:r w:rsidR="00DD0061">
        <w:rPr>
          <w:rFonts w:ascii="Times New Roman" w:hAnsi="Times New Roman" w:cs="Times New Roman"/>
          <w:color w:val="1B1B1B"/>
          <w:sz w:val="24"/>
          <w:szCs w:val="24"/>
          <w:shd w:val="clear" w:color="auto" w:fill="FFFFFF"/>
        </w:rPr>
        <w:t>(Mika,2019)</w:t>
      </w:r>
      <w:r w:rsidR="009D1919" w:rsidRPr="00B6686C">
        <w:rPr>
          <w:rFonts w:ascii="Times New Roman" w:hAnsi="Times New Roman" w:cs="Times New Roman"/>
          <w:color w:val="1B1B1B"/>
          <w:sz w:val="24"/>
          <w:szCs w:val="24"/>
          <w:shd w:val="clear" w:color="auto" w:fill="FFFFFF"/>
        </w:rPr>
        <w:t>.</w:t>
      </w:r>
      <w:r w:rsidR="009A531B" w:rsidRPr="00B6686C">
        <w:rPr>
          <w:rFonts w:ascii="Times New Roman" w:hAnsi="Times New Roman" w:cs="Times New Roman"/>
          <w:color w:val="1B1B1B"/>
          <w:sz w:val="24"/>
          <w:szCs w:val="24"/>
          <w:shd w:val="clear" w:color="auto" w:fill="FFFFFF"/>
        </w:rPr>
        <w:t xml:space="preserve">Currently , politicians and celebrities </w:t>
      </w:r>
      <w:r w:rsidR="00C249A2" w:rsidRPr="00B6686C">
        <w:rPr>
          <w:rFonts w:ascii="Times New Roman" w:hAnsi="Times New Roman" w:cs="Times New Roman"/>
          <w:color w:val="1B1B1B"/>
          <w:sz w:val="24"/>
          <w:szCs w:val="24"/>
          <w:shd w:val="clear" w:color="auto" w:fill="FFFFFF"/>
        </w:rPr>
        <w:t>.As this type of technology spreads and increasingly becomes accessible ,the harm it causes is becoming more appearnt from intense</w:t>
      </w:r>
      <w:r w:rsidR="009D6B7A" w:rsidRPr="00B6686C">
        <w:rPr>
          <w:rFonts w:ascii="Times New Roman" w:hAnsi="Times New Roman" w:cs="Times New Roman"/>
          <w:color w:val="1B1B1B"/>
          <w:sz w:val="24"/>
          <w:szCs w:val="24"/>
          <w:shd w:val="clear" w:color="auto" w:fill="FFFFFF"/>
        </w:rPr>
        <w:t>ly personal to the global arena</w:t>
      </w:r>
      <w:r w:rsidR="00DD0061">
        <w:rPr>
          <w:rFonts w:ascii="Times New Roman" w:hAnsi="Times New Roman" w:cs="Times New Roman"/>
          <w:color w:val="1B1B1B"/>
          <w:sz w:val="24"/>
          <w:szCs w:val="24"/>
          <w:shd w:val="clear" w:color="auto" w:fill="FFFFFF"/>
        </w:rPr>
        <w:t>(Statt,2020)</w:t>
      </w:r>
      <w:r w:rsidR="009D6B7A" w:rsidRPr="00B6686C">
        <w:rPr>
          <w:rFonts w:ascii="Times New Roman" w:hAnsi="Times New Roman" w:cs="Times New Roman"/>
          <w:color w:val="1B1B1B"/>
          <w:sz w:val="24"/>
          <w:szCs w:val="24"/>
          <w:shd w:val="clear" w:color="auto" w:fill="FFFFFF"/>
        </w:rPr>
        <w:t>.Deepfake technologies exposess the people to defamation, blackmail ,as well as exploitation.</w:t>
      </w:r>
      <w:r w:rsidR="009812BF" w:rsidRPr="00B6686C">
        <w:rPr>
          <w:rFonts w:ascii="Times New Roman" w:hAnsi="Times New Roman" w:cs="Times New Roman"/>
          <w:color w:val="1B1B1B"/>
          <w:sz w:val="24"/>
          <w:szCs w:val="24"/>
          <w:shd w:val="clear" w:color="auto" w:fill="FFFFFF"/>
        </w:rPr>
        <w:t>This paper will explore the concept of deepfake technology , the dangers and harm and recommend the ways of combating those dangers.</w:t>
      </w:r>
    </w:p>
    <w:p w14:paraId="55050099" w14:textId="19F54DDB" w:rsidR="00226079" w:rsidRPr="00B6686C" w:rsidRDefault="0095090E" w:rsidP="0095090E">
      <w:pPr>
        <w:spacing w:before="100" w:beforeAutospacing="1" w:after="100" w:afterAutospacing="1" w:line="480" w:lineRule="auto"/>
        <w:contextualSpacing/>
        <w:rPr>
          <w:rFonts w:ascii="Times New Roman" w:hAnsi="Times New Roman" w:cs="Times New Roman"/>
          <w:b/>
          <w:sz w:val="24"/>
          <w:szCs w:val="24"/>
        </w:rPr>
      </w:pPr>
      <w:r w:rsidRPr="00B6686C">
        <w:rPr>
          <w:rFonts w:ascii="Times New Roman" w:hAnsi="Times New Roman" w:cs="Times New Roman"/>
          <w:b/>
          <w:sz w:val="24"/>
          <w:szCs w:val="24"/>
        </w:rPr>
        <w:t xml:space="preserve">Statement of the Problem </w:t>
      </w:r>
    </w:p>
    <w:p w14:paraId="72D29A43" w14:textId="29C4D653" w:rsidR="002F2A53" w:rsidRPr="00B6686C" w:rsidRDefault="0095090E" w:rsidP="00085965">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sz w:val="24"/>
          <w:szCs w:val="24"/>
        </w:rPr>
        <w:t xml:space="preserve">Watching video clips is one the ways of acquiring information </w:t>
      </w:r>
      <w:r w:rsidR="00085965" w:rsidRPr="00B6686C">
        <w:rPr>
          <w:rFonts w:ascii="Times New Roman" w:hAnsi="Times New Roman" w:cs="Times New Roman"/>
          <w:sz w:val="24"/>
          <w:szCs w:val="24"/>
        </w:rPr>
        <w:t>from various sources concerning acertain subject or topic.Several videos are shared on daily basis through different social media platforms such as Twitter, Facebook, Instagram, Linkedln ,and video websites like YouTube</w:t>
      </w:r>
      <w:r w:rsidR="007974A0" w:rsidRPr="00B6686C">
        <w:rPr>
          <w:rFonts w:ascii="Times New Roman" w:hAnsi="Times New Roman" w:cs="Times New Roman"/>
          <w:sz w:val="24"/>
          <w:szCs w:val="24"/>
        </w:rPr>
        <w:t xml:space="preserve">.In this century of information exploration , it is crucial for people to know how to distinguish </w:t>
      </w:r>
      <w:r w:rsidR="00171437" w:rsidRPr="00B6686C">
        <w:rPr>
          <w:rFonts w:ascii="Times New Roman" w:hAnsi="Times New Roman" w:cs="Times New Roman"/>
          <w:sz w:val="24"/>
          <w:szCs w:val="24"/>
        </w:rPr>
        <w:t>aunthetic news ,information or any sort of data from the forged ones.</w:t>
      </w:r>
      <w:r w:rsidR="00097854" w:rsidRPr="00B6686C">
        <w:rPr>
          <w:rFonts w:ascii="Times New Roman" w:hAnsi="Times New Roman" w:cs="Times New Roman"/>
          <w:sz w:val="24"/>
          <w:szCs w:val="24"/>
        </w:rPr>
        <w:t>In the last decade , forging videos was dif</w:t>
      </w:r>
      <w:r w:rsidR="007B56B1" w:rsidRPr="00B6686C">
        <w:rPr>
          <w:rFonts w:ascii="Times New Roman" w:hAnsi="Times New Roman" w:cs="Times New Roman"/>
          <w:sz w:val="24"/>
          <w:szCs w:val="24"/>
        </w:rPr>
        <w:t>ficulty and expensive task</w:t>
      </w:r>
      <w:r w:rsidR="00097854" w:rsidRPr="00B6686C">
        <w:rPr>
          <w:rFonts w:ascii="Times New Roman" w:hAnsi="Times New Roman" w:cs="Times New Roman"/>
          <w:sz w:val="24"/>
          <w:szCs w:val="24"/>
        </w:rPr>
        <w:t xml:space="preserve"> that reqires a lot of money and expertize in the artificial intelligency(</w:t>
      </w:r>
      <w:r w:rsidR="00776F2C" w:rsidRPr="00B6686C">
        <w:rPr>
          <w:rFonts w:ascii="Times New Roman" w:hAnsi="Times New Roman" w:cs="Times New Roman"/>
          <w:sz w:val="24"/>
          <w:szCs w:val="24"/>
        </w:rPr>
        <w:t>AI)</w:t>
      </w:r>
      <w:r w:rsidR="00DD0061">
        <w:rPr>
          <w:rFonts w:ascii="Times New Roman" w:hAnsi="Times New Roman" w:cs="Times New Roman"/>
          <w:sz w:val="24"/>
          <w:szCs w:val="24"/>
        </w:rPr>
        <w:t>(Vaccari &amp;Chadwick,2020)</w:t>
      </w:r>
      <w:r w:rsidR="00776F2C" w:rsidRPr="00B6686C">
        <w:rPr>
          <w:rFonts w:ascii="Times New Roman" w:hAnsi="Times New Roman" w:cs="Times New Roman"/>
          <w:sz w:val="24"/>
          <w:szCs w:val="24"/>
        </w:rPr>
        <w:t xml:space="preserve">.For instance , giant movie studios in the globe such as Nollywood </w:t>
      </w:r>
      <w:r w:rsidR="007B56B1" w:rsidRPr="00B6686C">
        <w:rPr>
          <w:rFonts w:ascii="Times New Roman" w:hAnsi="Times New Roman" w:cs="Times New Roman"/>
          <w:sz w:val="24"/>
          <w:szCs w:val="24"/>
        </w:rPr>
        <w:t xml:space="preserve">has spent a lot of money and resources to produce computer graphical effects to attract and </w:t>
      </w:r>
      <w:r w:rsidR="003770BF" w:rsidRPr="00B6686C">
        <w:rPr>
          <w:rFonts w:ascii="Times New Roman" w:hAnsi="Times New Roman" w:cs="Times New Roman"/>
          <w:sz w:val="24"/>
          <w:szCs w:val="24"/>
        </w:rPr>
        <w:t>amaze their fans.However, due adavancment in nutral network technology , nowadays even idividuals without computer graphics skills or intelligency ,and professional equipment can realize the same objective through t</w:t>
      </w:r>
      <w:r w:rsidR="005649E5" w:rsidRPr="00B6686C">
        <w:rPr>
          <w:rFonts w:ascii="Times New Roman" w:hAnsi="Times New Roman" w:cs="Times New Roman"/>
          <w:sz w:val="24"/>
          <w:szCs w:val="24"/>
        </w:rPr>
        <w:t>he use of ordinary PC and mouse.</w:t>
      </w:r>
    </w:p>
    <w:p w14:paraId="6A61DAE8" w14:textId="77777777" w:rsidR="002F2A53" w:rsidRPr="00B6686C" w:rsidRDefault="002F2A53" w:rsidP="00085965">
      <w:pPr>
        <w:spacing w:before="100" w:beforeAutospacing="1" w:after="100" w:afterAutospacing="1" w:line="480" w:lineRule="auto"/>
        <w:ind w:firstLine="420"/>
        <w:contextualSpacing/>
        <w:rPr>
          <w:rFonts w:ascii="Times New Roman" w:hAnsi="Times New Roman" w:cs="Times New Roman"/>
          <w:sz w:val="24"/>
          <w:szCs w:val="24"/>
        </w:rPr>
      </w:pPr>
    </w:p>
    <w:p w14:paraId="592E9AF5" w14:textId="1E86774A" w:rsidR="002F2A53" w:rsidRPr="00B6686C" w:rsidRDefault="002F2A53" w:rsidP="002F2A53">
      <w:pPr>
        <w:spacing w:before="100" w:beforeAutospacing="1" w:after="100" w:afterAutospacing="1" w:line="480" w:lineRule="auto"/>
        <w:contextualSpacing/>
        <w:rPr>
          <w:rFonts w:ascii="Times New Roman" w:hAnsi="Times New Roman" w:cs="Times New Roman"/>
          <w:b/>
          <w:color w:val="1D1D1D"/>
          <w:sz w:val="24"/>
          <w:szCs w:val="24"/>
          <w:shd w:val="clear" w:color="auto" w:fill="FFFFFF"/>
        </w:rPr>
      </w:pPr>
      <w:r w:rsidRPr="00B6686C">
        <w:rPr>
          <w:rFonts w:ascii="Times New Roman" w:hAnsi="Times New Roman" w:cs="Times New Roman"/>
          <w:b/>
          <w:color w:val="1D1D1D"/>
          <w:sz w:val="24"/>
          <w:szCs w:val="24"/>
          <w:shd w:val="clear" w:color="auto" w:fill="FFFFFF"/>
        </w:rPr>
        <w:t>The actors involved Describe the major stakeholders involved, their values, and their priorities</w:t>
      </w:r>
    </w:p>
    <w:p w14:paraId="279B18B1" w14:textId="585C81E3" w:rsidR="00C809E4" w:rsidRPr="00B6686C" w:rsidRDefault="00C809E4" w:rsidP="00C809E4">
      <w:pPr>
        <w:spacing w:before="100" w:beforeAutospacing="1" w:after="100" w:afterAutospacing="1" w:line="480" w:lineRule="auto"/>
        <w:ind w:firstLine="420"/>
        <w:contextualSpacing/>
        <w:rPr>
          <w:rFonts w:ascii="Times New Roman" w:hAnsi="Times New Roman" w:cs="Times New Roman"/>
          <w:color w:val="1D1D1D"/>
          <w:sz w:val="24"/>
          <w:szCs w:val="24"/>
          <w:shd w:val="clear" w:color="auto" w:fill="FFFFFF"/>
        </w:rPr>
      </w:pPr>
      <w:r w:rsidRPr="00B6686C">
        <w:rPr>
          <w:rFonts w:ascii="Times New Roman" w:hAnsi="Times New Roman" w:cs="Times New Roman"/>
          <w:color w:val="1D1D1D"/>
          <w:sz w:val="24"/>
          <w:szCs w:val="24"/>
          <w:shd w:val="clear" w:color="auto" w:fill="FFFFFF"/>
        </w:rPr>
        <w:t xml:space="preserve">The actors involved in deepfake technology are movie companies like Nollywood , government agencies, mainstream media companies, journalists, social media users an companies , </w:t>
      </w:r>
      <w:r w:rsidR="0014440E" w:rsidRPr="00B6686C">
        <w:rPr>
          <w:rFonts w:ascii="Times New Roman" w:hAnsi="Times New Roman" w:cs="Times New Roman"/>
          <w:color w:val="1D1D1D"/>
          <w:sz w:val="24"/>
          <w:szCs w:val="24"/>
          <w:shd w:val="clear" w:color="auto" w:fill="FFFFFF"/>
        </w:rPr>
        <w:t xml:space="preserve"> film and video game industries, </w:t>
      </w:r>
      <w:r w:rsidRPr="00B6686C">
        <w:rPr>
          <w:rFonts w:ascii="Times New Roman" w:hAnsi="Times New Roman" w:cs="Times New Roman"/>
          <w:color w:val="1D1D1D"/>
          <w:sz w:val="24"/>
          <w:szCs w:val="24"/>
          <w:shd w:val="clear" w:color="auto" w:fill="FFFFFF"/>
        </w:rPr>
        <w:t xml:space="preserve">bloggers , and legal professionals. Movie companies such as Nollywood usually use deepfake technology </w:t>
      </w:r>
      <w:r w:rsidR="009F19FF" w:rsidRPr="00B6686C">
        <w:rPr>
          <w:rFonts w:ascii="Times New Roman" w:hAnsi="Times New Roman" w:cs="Times New Roman"/>
          <w:color w:val="1D1D1D"/>
          <w:sz w:val="24"/>
          <w:szCs w:val="24"/>
          <w:shd w:val="clear" w:color="auto" w:fill="FFFFFF"/>
        </w:rPr>
        <w:t>amaz</w:t>
      </w:r>
      <w:r w:rsidR="005D5F1C" w:rsidRPr="00B6686C">
        <w:rPr>
          <w:rFonts w:ascii="Times New Roman" w:hAnsi="Times New Roman" w:cs="Times New Roman"/>
          <w:color w:val="1D1D1D"/>
          <w:sz w:val="24"/>
          <w:szCs w:val="24"/>
          <w:shd w:val="clear" w:color="auto" w:fill="FFFFFF"/>
        </w:rPr>
        <w:t>e their audiences .For instance, filmmakers in the movie called ‘Nymphomania utilized deepfake techniques to inser movie stars into sex scenes though with their consent for a negotiated contract.The sex scenes  were acted by body doubles that eanged in real sex and the film actors replaced them.Blogger are usually paid by politicl opponents to tarnish the manes, blackmail, defame other politicians</w:t>
      </w:r>
      <w:r w:rsidR="00A9444A">
        <w:rPr>
          <w:rFonts w:ascii="Times New Roman" w:hAnsi="Times New Roman" w:cs="Times New Roman"/>
          <w:color w:val="1D1D1D"/>
          <w:sz w:val="24"/>
          <w:szCs w:val="24"/>
          <w:shd w:val="clear" w:color="auto" w:fill="FFFFFF"/>
        </w:rPr>
        <w:t>(Metz,2019)</w:t>
      </w:r>
      <w:r w:rsidR="005D5F1C" w:rsidRPr="00B6686C">
        <w:rPr>
          <w:rFonts w:ascii="Times New Roman" w:hAnsi="Times New Roman" w:cs="Times New Roman"/>
          <w:color w:val="1D1D1D"/>
          <w:sz w:val="24"/>
          <w:szCs w:val="24"/>
          <w:shd w:val="clear" w:color="auto" w:fill="FFFFFF"/>
        </w:rPr>
        <w:t xml:space="preserve">. </w:t>
      </w:r>
    </w:p>
    <w:p w14:paraId="14D5E331" w14:textId="64BC2420" w:rsidR="005D5F1C" w:rsidRPr="00B6686C" w:rsidRDefault="005D5F1C" w:rsidP="00C809E4">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color w:val="1D1D1D"/>
          <w:sz w:val="24"/>
          <w:szCs w:val="24"/>
          <w:shd w:val="clear" w:color="auto" w:fill="FFFFFF"/>
        </w:rPr>
        <w:t xml:space="preserve">If deepfake probles goes unsolved </w:t>
      </w:r>
      <w:r w:rsidR="004744BD" w:rsidRPr="00B6686C">
        <w:rPr>
          <w:rFonts w:ascii="Times New Roman" w:hAnsi="Times New Roman" w:cs="Times New Roman"/>
          <w:color w:val="1D1D1D"/>
          <w:sz w:val="24"/>
          <w:szCs w:val="24"/>
          <w:shd w:val="clear" w:color="auto" w:fill="FFFFFF"/>
        </w:rPr>
        <w:t>may rend up being disinformation and deception tool in the society such as spread of fake news, gender-based violence since it is being used to cause image –based abuse.Additionally, deepfake</w:t>
      </w:r>
      <w:r w:rsidR="00952F6F" w:rsidRPr="00B6686C">
        <w:rPr>
          <w:rFonts w:ascii="Times New Roman" w:hAnsi="Times New Roman" w:cs="Times New Roman"/>
          <w:color w:val="1D1D1D"/>
          <w:sz w:val="24"/>
          <w:szCs w:val="24"/>
          <w:shd w:val="clear" w:color="auto" w:fill="FFFFFF"/>
        </w:rPr>
        <w:t xml:space="preserve">as </w:t>
      </w:r>
      <w:r w:rsidR="004744BD" w:rsidRPr="00B6686C">
        <w:rPr>
          <w:rFonts w:ascii="Times New Roman" w:hAnsi="Times New Roman" w:cs="Times New Roman"/>
          <w:color w:val="1D1D1D"/>
          <w:sz w:val="24"/>
          <w:szCs w:val="24"/>
          <w:shd w:val="clear" w:color="auto" w:fill="FFFFFF"/>
        </w:rPr>
        <w:t xml:space="preserve"> technologies if not controlled and regulated may result in blackmail and harassment </w:t>
      </w:r>
      <w:r w:rsidR="00952F6F" w:rsidRPr="00B6686C">
        <w:rPr>
          <w:rFonts w:ascii="Times New Roman" w:hAnsi="Times New Roman" w:cs="Times New Roman"/>
          <w:color w:val="1D1D1D"/>
          <w:sz w:val="24"/>
          <w:szCs w:val="24"/>
          <w:shd w:val="clear" w:color="auto" w:fill="FFFFFF"/>
        </w:rPr>
        <w:t>as well as an extortion mechanism.</w:t>
      </w:r>
    </w:p>
    <w:p w14:paraId="4DCBEA2E" w14:textId="270F8710" w:rsidR="002F2A53" w:rsidRPr="00B6686C" w:rsidRDefault="00DB674A" w:rsidP="00132608">
      <w:pPr>
        <w:spacing w:before="100" w:beforeAutospacing="1" w:after="100" w:afterAutospacing="1" w:line="480" w:lineRule="auto"/>
        <w:ind w:firstLine="420"/>
        <w:contextualSpacing/>
        <w:jc w:val="center"/>
        <w:rPr>
          <w:rFonts w:ascii="Times New Roman" w:hAnsi="Times New Roman" w:cs="Times New Roman"/>
          <w:b/>
          <w:sz w:val="24"/>
          <w:szCs w:val="24"/>
        </w:rPr>
      </w:pPr>
      <w:r w:rsidRPr="00B6686C">
        <w:rPr>
          <w:rFonts w:ascii="Times New Roman" w:hAnsi="Times New Roman" w:cs="Times New Roman"/>
          <w:b/>
          <w:color w:val="1D1D1D"/>
          <w:sz w:val="24"/>
          <w:szCs w:val="24"/>
          <w:shd w:val="clear" w:color="auto" w:fill="FFFFFF"/>
        </w:rPr>
        <w:t>Alternative Solutions or Policies</w:t>
      </w:r>
    </w:p>
    <w:p w14:paraId="3AF204D5" w14:textId="2DD8FC39" w:rsidR="002F2A53" w:rsidRPr="00B6686C" w:rsidRDefault="00125695" w:rsidP="00085965">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sz w:val="24"/>
          <w:szCs w:val="24"/>
        </w:rPr>
        <w:tab/>
        <w:t xml:space="preserve">Entertainment platforms such as YoutTube, Facebook, Twitters, Instagram and a lot more </w:t>
      </w:r>
      <w:r w:rsidR="00CE7AC9" w:rsidRPr="00B6686C">
        <w:rPr>
          <w:rFonts w:ascii="Times New Roman" w:hAnsi="Times New Roman" w:cs="Times New Roman"/>
          <w:sz w:val="24"/>
          <w:szCs w:val="24"/>
        </w:rPr>
        <w:t>which usually link as well as host the deepfakes are in strategic psotion to help in steming the distribution of this content as well they should made to pay financial damages to the deepfake victims</w:t>
      </w:r>
      <w:r w:rsidR="00A9444A">
        <w:rPr>
          <w:rFonts w:ascii="Times New Roman" w:hAnsi="Times New Roman" w:cs="Times New Roman"/>
          <w:sz w:val="24"/>
          <w:szCs w:val="24"/>
        </w:rPr>
        <w:t>(Fink &amp;Diamond,2020)</w:t>
      </w:r>
      <w:r w:rsidR="00CE7AC9" w:rsidRPr="00B6686C">
        <w:rPr>
          <w:rFonts w:ascii="Times New Roman" w:hAnsi="Times New Roman" w:cs="Times New Roman"/>
          <w:sz w:val="24"/>
          <w:szCs w:val="24"/>
        </w:rPr>
        <w:t>.For instance, several social media websites voluntariry stem the proliferation deepfakes such as pornographic content on this sites. They have invested in technologies that detecte pornographic deeepfakes as well as established policies that enble them to remove any type of deepfakes</w:t>
      </w:r>
      <w:r w:rsidR="00A9444A">
        <w:rPr>
          <w:rFonts w:ascii="Times New Roman" w:hAnsi="Times New Roman" w:cs="Times New Roman"/>
          <w:sz w:val="24"/>
          <w:szCs w:val="24"/>
        </w:rPr>
        <w:t>(Harwell,2020)</w:t>
      </w:r>
      <w:r w:rsidR="00CE7AC9" w:rsidRPr="00B6686C">
        <w:rPr>
          <w:rFonts w:ascii="Times New Roman" w:hAnsi="Times New Roman" w:cs="Times New Roman"/>
          <w:sz w:val="24"/>
          <w:szCs w:val="24"/>
        </w:rPr>
        <w:t xml:space="preserve">.For example, Reddit where </w:t>
      </w:r>
      <w:r w:rsidR="00A71D20" w:rsidRPr="00B6686C">
        <w:rPr>
          <w:rFonts w:ascii="Times New Roman" w:hAnsi="Times New Roman" w:cs="Times New Roman"/>
          <w:sz w:val="24"/>
          <w:szCs w:val="24"/>
        </w:rPr>
        <w:t xml:space="preserve">it is said the first deepfake content surfaced immediately updates regukations and </w:t>
      </w:r>
      <w:r w:rsidR="00A71D20" w:rsidRPr="00B6686C">
        <w:rPr>
          <w:rFonts w:ascii="Times New Roman" w:hAnsi="Times New Roman" w:cs="Times New Roman"/>
          <w:sz w:val="24"/>
          <w:szCs w:val="24"/>
        </w:rPr>
        <w:lastRenderedPageBreak/>
        <w:t>policies against pornographic content to include all types of deepfakes.YouTube, Facebook,and Twitter also upadeted their policies aand rules to stem the distribution of deepfakes through their platforms</w:t>
      </w:r>
      <w:r w:rsidR="00A9444A">
        <w:rPr>
          <w:rFonts w:ascii="Times New Roman" w:hAnsi="Times New Roman" w:cs="Times New Roman"/>
          <w:sz w:val="24"/>
          <w:szCs w:val="24"/>
        </w:rPr>
        <w:t>(Garris,2020)</w:t>
      </w:r>
      <w:r w:rsidR="00A71D20" w:rsidRPr="00B6686C">
        <w:rPr>
          <w:rFonts w:ascii="Times New Roman" w:hAnsi="Times New Roman" w:cs="Times New Roman"/>
          <w:sz w:val="24"/>
          <w:szCs w:val="24"/>
        </w:rPr>
        <w:t>.</w:t>
      </w:r>
      <w:r w:rsidR="00E94E82" w:rsidRPr="00B6686C">
        <w:rPr>
          <w:rFonts w:ascii="Times New Roman" w:hAnsi="Times New Roman" w:cs="Times New Roman"/>
          <w:sz w:val="24"/>
          <w:szCs w:val="24"/>
        </w:rPr>
        <w:t>Additiinally, pornographic plataforms such as Pornhub upadtes their plocies and rules and added all sorts of deepfake as prohibited content on their site.</w:t>
      </w:r>
    </w:p>
    <w:p w14:paraId="00BB1213" w14:textId="4AE53DFB" w:rsidR="00E94E82" w:rsidRPr="00B6686C" w:rsidRDefault="00E94E82" w:rsidP="00085965">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sz w:val="24"/>
          <w:szCs w:val="24"/>
        </w:rPr>
        <w:t>The</w:t>
      </w:r>
      <w:r w:rsidR="004D6E92" w:rsidRPr="00B6686C">
        <w:rPr>
          <w:rFonts w:ascii="Times New Roman" w:hAnsi="Times New Roman" w:cs="Times New Roman"/>
          <w:sz w:val="24"/>
          <w:szCs w:val="24"/>
        </w:rPr>
        <w:t xml:space="preserve"> majority </w:t>
      </w:r>
      <w:r w:rsidRPr="00B6686C">
        <w:rPr>
          <w:rFonts w:ascii="Times New Roman" w:hAnsi="Times New Roman" w:cs="Times New Roman"/>
          <w:sz w:val="24"/>
          <w:szCs w:val="24"/>
        </w:rPr>
        <w:t xml:space="preserve"> social media</w:t>
      </w:r>
      <w:r w:rsidR="004D6E92" w:rsidRPr="00B6686C">
        <w:rPr>
          <w:rFonts w:ascii="Times New Roman" w:hAnsi="Times New Roman" w:cs="Times New Roman"/>
          <w:sz w:val="24"/>
          <w:szCs w:val="24"/>
        </w:rPr>
        <w:t xml:space="preserve"> companies maily rely on the key-word tracing as well as reports from users to detect </w:t>
      </w:r>
      <w:r w:rsidR="00905E27" w:rsidRPr="00B6686C">
        <w:rPr>
          <w:rFonts w:ascii="Times New Roman" w:hAnsi="Times New Roman" w:cs="Times New Roman"/>
          <w:sz w:val="24"/>
          <w:szCs w:val="24"/>
        </w:rPr>
        <w:t>deepfake content in their sites. The platforms needs to invest in artificial intelligency(IA) tools to identify as well as flag any uploaded deepfake content. The AI tools should</w:t>
      </w:r>
      <w:r w:rsidR="003A694F" w:rsidRPr="00B6686C">
        <w:rPr>
          <w:rFonts w:ascii="Times New Roman" w:hAnsi="Times New Roman" w:cs="Times New Roman"/>
          <w:sz w:val="24"/>
          <w:szCs w:val="24"/>
        </w:rPr>
        <w:t xml:space="preserve"> be</w:t>
      </w:r>
      <w:r w:rsidR="00905E27" w:rsidRPr="00B6686C">
        <w:rPr>
          <w:rFonts w:ascii="Times New Roman" w:hAnsi="Times New Roman" w:cs="Times New Roman"/>
          <w:sz w:val="24"/>
          <w:szCs w:val="24"/>
        </w:rPr>
        <w:t xml:space="preserve"> of two kinds ;one tools shoul</w:t>
      </w:r>
      <w:r w:rsidR="00AE06B9" w:rsidRPr="00B6686C">
        <w:rPr>
          <w:rFonts w:ascii="Times New Roman" w:hAnsi="Times New Roman" w:cs="Times New Roman"/>
          <w:sz w:val="24"/>
          <w:szCs w:val="24"/>
        </w:rPr>
        <w:t>d be able to depict the person o</w:t>
      </w:r>
      <w:r w:rsidR="00905E27" w:rsidRPr="00B6686C">
        <w:rPr>
          <w:rFonts w:ascii="Times New Roman" w:hAnsi="Times New Roman" w:cs="Times New Roman"/>
          <w:sz w:val="24"/>
          <w:szCs w:val="24"/>
        </w:rPr>
        <w:t xml:space="preserve">n their </w:t>
      </w:r>
      <w:r w:rsidR="00AE06B9" w:rsidRPr="00B6686C">
        <w:rPr>
          <w:rFonts w:ascii="Times New Roman" w:hAnsi="Times New Roman" w:cs="Times New Roman"/>
          <w:sz w:val="24"/>
          <w:szCs w:val="24"/>
        </w:rPr>
        <w:t>plat</w:t>
      </w:r>
      <w:r w:rsidR="00905E27" w:rsidRPr="00B6686C">
        <w:rPr>
          <w:rFonts w:ascii="Times New Roman" w:hAnsi="Times New Roman" w:cs="Times New Roman"/>
          <w:sz w:val="24"/>
          <w:szCs w:val="24"/>
        </w:rPr>
        <w:t>forms and second tool should be abl</w:t>
      </w:r>
      <w:bookmarkStart w:id="0" w:name="_GoBack"/>
      <w:bookmarkEnd w:id="0"/>
      <w:r w:rsidR="00905E27" w:rsidRPr="00B6686C">
        <w:rPr>
          <w:rFonts w:ascii="Times New Roman" w:hAnsi="Times New Roman" w:cs="Times New Roman"/>
          <w:sz w:val="24"/>
          <w:szCs w:val="24"/>
        </w:rPr>
        <w:t xml:space="preserve">e to such as and identify the sources of the information uploaded. However, these tools are only effective if the deepfakes involves celebrities and public figures and politicians since their images and other pieces of information are available on the internet </w:t>
      </w:r>
      <w:r w:rsidR="00D30DDE" w:rsidRPr="00B6686C">
        <w:rPr>
          <w:rFonts w:ascii="Times New Roman" w:hAnsi="Times New Roman" w:cs="Times New Roman"/>
          <w:sz w:val="24"/>
          <w:szCs w:val="24"/>
        </w:rPr>
        <w:t>,</w:t>
      </w:r>
      <w:r w:rsidR="00905E27" w:rsidRPr="00B6686C">
        <w:rPr>
          <w:rFonts w:ascii="Times New Roman" w:hAnsi="Times New Roman" w:cs="Times New Roman"/>
          <w:sz w:val="24"/>
          <w:szCs w:val="24"/>
        </w:rPr>
        <w:t xml:space="preserve"> </w:t>
      </w:r>
      <w:r w:rsidR="00EC176C" w:rsidRPr="00B6686C">
        <w:rPr>
          <w:rFonts w:ascii="Times New Roman" w:hAnsi="Times New Roman" w:cs="Times New Roman"/>
          <w:sz w:val="24"/>
          <w:szCs w:val="24"/>
        </w:rPr>
        <w:t>hence they may be less useful if the person(s) being used in the deepfakes is neither a celebrity nor a politician.</w:t>
      </w:r>
    </w:p>
    <w:p w14:paraId="5787971B" w14:textId="44062A73" w:rsidR="00AE06B9" w:rsidRPr="00B6686C" w:rsidRDefault="00AE06B9" w:rsidP="00085965">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sz w:val="24"/>
          <w:szCs w:val="24"/>
        </w:rPr>
        <w:t>Copright infringement is not an effective method of combating deepfakes. Patent and copyright laws usually grants the owners of various types of content specific exclusive rights. However, it is very difficulty to prove beyond reasonable doubt that someone is liable for copyright infringement clai</w:t>
      </w:r>
      <w:r w:rsidR="00A86322" w:rsidRPr="00B6686C">
        <w:rPr>
          <w:rFonts w:ascii="Times New Roman" w:hAnsi="Times New Roman" w:cs="Times New Roman"/>
          <w:sz w:val="24"/>
          <w:szCs w:val="24"/>
        </w:rPr>
        <w:t xml:space="preserve">m since deepfakes technologies use numerous photos the synthesize the likeliness of the person </w:t>
      </w:r>
      <w:r w:rsidRPr="00B6686C">
        <w:rPr>
          <w:rFonts w:ascii="Times New Roman" w:hAnsi="Times New Roman" w:cs="Times New Roman"/>
          <w:sz w:val="24"/>
          <w:szCs w:val="24"/>
        </w:rPr>
        <w:t xml:space="preserve"> </w:t>
      </w:r>
      <w:r w:rsidR="00A36A41" w:rsidRPr="00B6686C">
        <w:rPr>
          <w:rFonts w:ascii="Times New Roman" w:hAnsi="Times New Roman" w:cs="Times New Roman"/>
          <w:sz w:val="24"/>
          <w:szCs w:val="24"/>
        </w:rPr>
        <w:t>, making it increasingly hard to prove that the infringement has occurred</w:t>
      </w:r>
      <w:r w:rsidR="00A9444A">
        <w:rPr>
          <w:rFonts w:ascii="Times New Roman" w:hAnsi="Times New Roman" w:cs="Times New Roman"/>
          <w:sz w:val="24"/>
          <w:szCs w:val="24"/>
        </w:rPr>
        <w:t>(Mika,2019)</w:t>
      </w:r>
      <w:r w:rsidR="00A36A41" w:rsidRPr="00B6686C">
        <w:rPr>
          <w:rFonts w:ascii="Times New Roman" w:hAnsi="Times New Roman" w:cs="Times New Roman"/>
          <w:sz w:val="24"/>
          <w:szCs w:val="24"/>
        </w:rPr>
        <w:t>.</w:t>
      </w:r>
    </w:p>
    <w:p w14:paraId="2FB0BBFF" w14:textId="08901B72" w:rsidR="00CE7AC9" w:rsidRPr="00B6686C" w:rsidRDefault="00A36A41" w:rsidP="00A36A41">
      <w:pPr>
        <w:spacing w:before="100" w:beforeAutospacing="1" w:after="100" w:afterAutospacing="1" w:line="480" w:lineRule="auto"/>
        <w:ind w:firstLine="420"/>
        <w:contextualSpacing/>
        <w:rPr>
          <w:rFonts w:ascii="Times New Roman" w:hAnsi="Times New Roman" w:cs="Times New Roman"/>
          <w:sz w:val="24"/>
          <w:szCs w:val="24"/>
        </w:rPr>
      </w:pPr>
      <w:r w:rsidRPr="00B6686C">
        <w:rPr>
          <w:rFonts w:ascii="Times New Roman" w:hAnsi="Times New Roman" w:cs="Times New Roman"/>
          <w:sz w:val="24"/>
          <w:szCs w:val="24"/>
        </w:rPr>
        <w:t>Also, civil remedies may an alternative solution against deepfakes.However, The available civil remedies in the United States as well as across the globe is inadequate to combat the isssues involving deepfakes</w:t>
      </w:r>
      <w:r w:rsidR="00DD1F73">
        <w:rPr>
          <w:rFonts w:ascii="Times New Roman" w:hAnsi="Times New Roman" w:cs="Times New Roman"/>
          <w:sz w:val="24"/>
          <w:szCs w:val="24"/>
        </w:rPr>
        <w:t xml:space="preserve"> (Fink &amp;Diamond,2020)</w:t>
      </w:r>
      <w:r w:rsidRPr="00B6686C">
        <w:rPr>
          <w:rFonts w:ascii="Times New Roman" w:hAnsi="Times New Roman" w:cs="Times New Roman"/>
          <w:sz w:val="24"/>
          <w:szCs w:val="24"/>
        </w:rPr>
        <w:t xml:space="preserve">. </w:t>
      </w:r>
      <w:r w:rsidR="00B6686C" w:rsidRPr="00B6686C">
        <w:rPr>
          <w:rFonts w:ascii="Times New Roman" w:hAnsi="Times New Roman" w:cs="Times New Roman"/>
          <w:sz w:val="24"/>
          <w:szCs w:val="24"/>
        </w:rPr>
        <w:t xml:space="preserve">The civil remedies can provide the victims with modest financial relief. But litigation is intensive interms of time, </w:t>
      </w:r>
      <w:r w:rsidR="00B6686C" w:rsidRPr="00B6686C">
        <w:rPr>
          <w:rFonts w:ascii="Times New Roman" w:hAnsi="Times New Roman" w:cs="Times New Roman"/>
          <w:sz w:val="24"/>
          <w:szCs w:val="24"/>
        </w:rPr>
        <w:lastRenderedPageBreak/>
        <w:t>cost,and recourse which prevent many victims from persusing civil remedies even though their cases are water tight with a lot smooking gun evidences .</w:t>
      </w:r>
    </w:p>
    <w:p w14:paraId="3A352551" w14:textId="51019573" w:rsidR="00CE7AC9" w:rsidRPr="00B6686C" w:rsidRDefault="00CE7AC9" w:rsidP="00085965">
      <w:pPr>
        <w:spacing w:before="100" w:beforeAutospacing="1" w:after="100" w:afterAutospacing="1" w:line="480" w:lineRule="auto"/>
        <w:ind w:firstLine="420"/>
        <w:contextualSpacing/>
        <w:rPr>
          <w:rFonts w:ascii="Times New Roman" w:hAnsi="Times New Roman" w:cs="Times New Roman"/>
          <w:sz w:val="24"/>
          <w:szCs w:val="24"/>
        </w:rPr>
      </w:pPr>
    </w:p>
    <w:p w14:paraId="44CF31E5" w14:textId="7B72B040" w:rsidR="00CE7AC9" w:rsidRPr="00B6686C" w:rsidRDefault="00B6686C" w:rsidP="00B6686C">
      <w:pPr>
        <w:spacing w:before="100" w:beforeAutospacing="1" w:after="100" w:afterAutospacing="1" w:line="480" w:lineRule="auto"/>
        <w:ind w:firstLine="420"/>
        <w:contextualSpacing/>
        <w:jc w:val="center"/>
        <w:rPr>
          <w:rFonts w:ascii="Times New Roman" w:hAnsi="Times New Roman" w:cs="Times New Roman"/>
          <w:b/>
          <w:sz w:val="24"/>
          <w:szCs w:val="24"/>
        </w:rPr>
      </w:pPr>
      <w:r w:rsidRPr="00B6686C">
        <w:rPr>
          <w:rFonts w:ascii="Times New Roman" w:hAnsi="Times New Roman" w:cs="Times New Roman"/>
          <w:b/>
          <w:sz w:val="24"/>
          <w:szCs w:val="24"/>
        </w:rPr>
        <w:t>Recommendations</w:t>
      </w:r>
    </w:p>
    <w:p w14:paraId="1A2F562B" w14:textId="13C91D46" w:rsidR="00A8131E" w:rsidRDefault="00A8131E" w:rsidP="00A8131E">
      <w:pPr>
        <w:spacing w:before="100" w:beforeAutospacing="1" w:after="100" w:afterAutospacing="1" w:line="480" w:lineRule="auto"/>
        <w:contextualSpacing/>
        <w:rPr>
          <w:rFonts w:ascii="Times New Roman" w:hAnsi="Times New Roman" w:cs="Times New Roman"/>
          <w:b/>
          <w:sz w:val="24"/>
          <w:szCs w:val="24"/>
        </w:rPr>
      </w:pPr>
      <w:r w:rsidRPr="00A8131E">
        <w:rPr>
          <w:rFonts w:ascii="Times New Roman" w:hAnsi="Times New Roman" w:cs="Times New Roman"/>
          <w:b/>
          <w:sz w:val="24"/>
          <w:szCs w:val="24"/>
        </w:rPr>
        <w:t>Adding disclaimers to the videoes and other types of content</w:t>
      </w:r>
    </w:p>
    <w:p w14:paraId="2574BD0E" w14:textId="7B2A16B1" w:rsidR="003F3D2B" w:rsidRDefault="003F3D2B" w:rsidP="00245089">
      <w:pPr>
        <w:spacing w:before="100" w:beforeAutospacing="1" w:after="100" w:afterAutospacing="1" w:line="480" w:lineRule="auto"/>
        <w:ind w:firstLine="420"/>
        <w:contextualSpacing/>
        <w:rPr>
          <w:rFonts w:ascii="Times New Roman" w:hAnsi="Times New Roman" w:cs="Times New Roman"/>
          <w:sz w:val="24"/>
          <w:szCs w:val="24"/>
        </w:rPr>
      </w:pPr>
      <w:r w:rsidRPr="003F3D2B">
        <w:rPr>
          <w:rFonts w:ascii="Times New Roman" w:hAnsi="Times New Roman" w:cs="Times New Roman"/>
          <w:sz w:val="24"/>
          <w:szCs w:val="24"/>
        </w:rPr>
        <w:t xml:space="preserve">This involves </w:t>
      </w:r>
      <w:r>
        <w:rPr>
          <w:rFonts w:ascii="Times New Roman" w:hAnsi="Times New Roman" w:cs="Times New Roman"/>
          <w:sz w:val="24"/>
          <w:szCs w:val="24"/>
        </w:rPr>
        <w:t>making any type of content created using deepfake technology to be conspicuously and approparitely labled as a deepfake</w:t>
      </w:r>
      <w:r w:rsidR="00DD1F73">
        <w:rPr>
          <w:rFonts w:ascii="Times New Roman" w:hAnsi="Times New Roman" w:cs="Times New Roman"/>
          <w:sz w:val="24"/>
          <w:szCs w:val="24"/>
        </w:rPr>
        <w:t>(</w:t>
      </w:r>
      <w:r>
        <w:rPr>
          <w:rFonts w:ascii="Times New Roman" w:hAnsi="Times New Roman" w:cs="Times New Roman"/>
          <w:sz w:val="24"/>
          <w:szCs w:val="24"/>
        </w:rPr>
        <w:t>Additing disclaimers can done through the creation of automatic watermarks using powerful softwares.However, watermarking technique can assi</w:t>
      </w:r>
      <w:r w:rsidR="005F7371">
        <w:rPr>
          <w:rFonts w:ascii="Times New Roman" w:hAnsi="Times New Roman" w:cs="Times New Roman"/>
          <w:sz w:val="24"/>
          <w:szCs w:val="24"/>
        </w:rPr>
        <w:t>st to identify deepfakes when po</w:t>
      </w:r>
      <w:r>
        <w:rPr>
          <w:rFonts w:ascii="Times New Roman" w:hAnsi="Times New Roman" w:cs="Times New Roman"/>
          <w:sz w:val="24"/>
          <w:szCs w:val="24"/>
        </w:rPr>
        <w:t xml:space="preserve">sted on platforms like YouTube and other social media sites but they can be edited using a software and removed.Therefore, disclaimers </w:t>
      </w:r>
      <w:r w:rsidR="00046B0E">
        <w:rPr>
          <w:rFonts w:ascii="Times New Roman" w:hAnsi="Times New Roman" w:cs="Times New Roman"/>
          <w:sz w:val="24"/>
          <w:szCs w:val="24"/>
        </w:rPr>
        <w:t>a</w:t>
      </w:r>
      <w:r w:rsidR="00245089">
        <w:rPr>
          <w:rFonts w:ascii="Times New Roman" w:hAnsi="Times New Roman" w:cs="Times New Roman"/>
          <w:sz w:val="24"/>
          <w:szCs w:val="24"/>
        </w:rPr>
        <w:t xml:space="preserve">lone are insufficient, particularly concerning pornographic deepfakes since it doesn’t prevent individual to spread the content with or without disclaimer or watermark from one website to another. </w:t>
      </w:r>
    </w:p>
    <w:p w14:paraId="09C97DB6" w14:textId="1EA7FD4F" w:rsidR="00B16CAB" w:rsidRPr="00B16CAB" w:rsidRDefault="00B16CAB" w:rsidP="00B16CAB">
      <w:pPr>
        <w:spacing w:before="100" w:beforeAutospacing="1" w:after="100" w:afterAutospacing="1" w:line="480" w:lineRule="auto"/>
        <w:contextualSpacing/>
        <w:rPr>
          <w:rFonts w:ascii="Times New Roman" w:hAnsi="Times New Roman" w:cs="Times New Roman"/>
          <w:b/>
          <w:sz w:val="24"/>
          <w:szCs w:val="24"/>
        </w:rPr>
      </w:pPr>
      <w:r w:rsidRPr="00B16CAB">
        <w:rPr>
          <w:rFonts w:ascii="Times New Roman" w:hAnsi="Times New Roman" w:cs="Times New Roman"/>
          <w:b/>
          <w:sz w:val="24"/>
          <w:szCs w:val="24"/>
        </w:rPr>
        <w:t xml:space="preserve">Use of aunthentication and preventive technologies </w:t>
      </w:r>
    </w:p>
    <w:p w14:paraId="36041C51" w14:textId="77777777" w:rsidR="009F3F92" w:rsidRDefault="00A8131E" w:rsidP="009F3F92">
      <w:pPr>
        <w:spacing w:before="100" w:beforeAutospacing="1" w:after="100" w:afterAutospacing="1" w:line="480" w:lineRule="auto"/>
        <w:contextualSpacing/>
        <w:rPr>
          <w:rFonts w:ascii="Times New Roman" w:hAnsi="Times New Roman" w:cs="Times New Roman"/>
          <w:sz w:val="24"/>
          <w:szCs w:val="24"/>
        </w:rPr>
      </w:pPr>
      <w:r w:rsidRPr="00A8131E">
        <w:rPr>
          <w:rFonts w:ascii="Times New Roman" w:hAnsi="Times New Roman" w:cs="Times New Roman"/>
          <w:b/>
          <w:sz w:val="24"/>
          <w:szCs w:val="24"/>
        </w:rPr>
        <w:t xml:space="preserve"> </w:t>
      </w:r>
      <w:r w:rsidR="00BD0C14">
        <w:rPr>
          <w:rFonts w:ascii="Times New Roman" w:hAnsi="Times New Roman" w:cs="Times New Roman"/>
          <w:b/>
          <w:sz w:val="24"/>
          <w:szCs w:val="24"/>
        </w:rPr>
        <w:tab/>
      </w:r>
      <w:r w:rsidR="005F7371" w:rsidRPr="005F7371">
        <w:rPr>
          <w:rFonts w:ascii="Times New Roman" w:hAnsi="Times New Roman" w:cs="Times New Roman"/>
          <w:sz w:val="24"/>
          <w:szCs w:val="24"/>
        </w:rPr>
        <w:t xml:space="preserve">This involves the use </w:t>
      </w:r>
      <w:r w:rsidR="005F7371">
        <w:rPr>
          <w:rFonts w:ascii="Times New Roman" w:hAnsi="Times New Roman" w:cs="Times New Roman"/>
          <w:sz w:val="24"/>
          <w:szCs w:val="24"/>
        </w:rPr>
        <w:t>technology make it extremely hard to create deepfakes</w:t>
      </w:r>
      <w:r w:rsidR="005A5D96">
        <w:rPr>
          <w:rFonts w:ascii="Times New Roman" w:hAnsi="Times New Roman" w:cs="Times New Roman"/>
          <w:sz w:val="24"/>
          <w:szCs w:val="24"/>
        </w:rPr>
        <w:t>.This kind of technolo</w:t>
      </w:r>
      <w:r w:rsidR="00A117CF">
        <w:rPr>
          <w:rFonts w:ascii="Times New Roman" w:hAnsi="Times New Roman" w:cs="Times New Roman"/>
          <w:sz w:val="24"/>
          <w:szCs w:val="24"/>
        </w:rPr>
        <w:t>gies can help to provide the au</w:t>
      </w:r>
      <w:r w:rsidR="005A5D96">
        <w:rPr>
          <w:rFonts w:ascii="Times New Roman" w:hAnsi="Times New Roman" w:cs="Times New Roman"/>
          <w:sz w:val="24"/>
          <w:szCs w:val="24"/>
        </w:rPr>
        <w:t xml:space="preserve">thenticity of all kinds of content </w:t>
      </w:r>
      <w:r w:rsidR="005F7371">
        <w:rPr>
          <w:rFonts w:ascii="Times New Roman" w:hAnsi="Times New Roman" w:cs="Times New Roman"/>
          <w:sz w:val="24"/>
          <w:szCs w:val="24"/>
        </w:rPr>
        <w:t xml:space="preserve"> </w:t>
      </w:r>
      <w:r w:rsidR="005A5D96">
        <w:rPr>
          <w:rFonts w:ascii="Times New Roman" w:hAnsi="Times New Roman" w:cs="Times New Roman"/>
          <w:sz w:val="24"/>
          <w:szCs w:val="24"/>
        </w:rPr>
        <w:t>as block or delete the pre-identified content on the social mediat platforms like YouTube, Twitter, Facebook, and Reddit</w:t>
      </w:r>
      <w:r w:rsidR="00A117CF">
        <w:rPr>
          <w:rFonts w:ascii="Times New Roman" w:hAnsi="Times New Roman" w:cs="Times New Roman"/>
          <w:sz w:val="24"/>
          <w:szCs w:val="24"/>
        </w:rPr>
        <w:t>. For instance , ‘life logging’ and authentic alibi services can help celebrities and public figures like politicians to protect their reputations.</w:t>
      </w:r>
    </w:p>
    <w:p w14:paraId="72B8879F" w14:textId="1DC762F4" w:rsidR="0095090E" w:rsidRDefault="009F3F92" w:rsidP="009F3F92">
      <w:pPr>
        <w:spacing w:before="100" w:beforeAutospacing="1" w:after="100" w:afterAutospacing="1" w:line="480" w:lineRule="auto"/>
        <w:contextualSpacing/>
        <w:rPr>
          <w:rFonts w:ascii="Times New Roman" w:hAnsi="Times New Roman" w:cs="Times New Roman"/>
          <w:b/>
          <w:sz w:val="24"/>
          <w:szCs w:val="24"/>
        </w:rPr>
      </w:pPr>
      <w:r w:rsidRPr="009F3F92">
        <w:rPr>
          <w:rFonts w:ascii="Times New Roman" w:hAnsi="Times New Roman" w:cs="Times New Roman"/>
          <w:b/>
          <w:sz w:val="24"/>
          <w:szCs w:val="24"/>
        </w:rPr>
        <w:t xml:space="preserve">Reforming the online sites such as </w:t>
      </w:r>
      <w:r w:rsidR="00637546">
        <w:rPr>
          <w:rFonts w:ascii="Times New Roman" w:hAnsi="Times New Roman" w:cs="Times New Roman"/>
          <w:b/>
          <w:sz w:val="24"/>
          <w:szCs w:val="24"/>
        </w:rPr>
        <w:t xml:space="preserve">YouTube Facebook, Twitter </w:t>
      </w:r>
      <w:r w:rsidRPr="009F3F92">
        <w:rPr>
          <w:rFonts w:ascii="Times New Roman" w:hAnsi="Times New Roman" w:cs="Times New Roman"/>
          <w:b/>
          <w:sz w:val="24"/>
          <w:szCs w:val="24"/>
        </w:rPr>
        <w:t xml:space="preserve">safe harbors </w:t>
      </w:r>
    </w:p>
    <w:p w14:paraId="354B6591" w14:textId="6466F77E" w:rsidR="00637546" w:rsidRPr="00A9444A" w:rsidRDefault="00637546" w:rsidP="00A9444A">
      <w:pPr>
        <w:spacing w:before="100" w:beforeAutospacing="1" w:after="100" w:afterAutospacing="1" w:line="480" w:lineRule="auto"/>
        <w:ind w:firstLine="420"/>
        <w:contextualSpacing/>
        <w:rPr>
          <w:rFonts w:ascii="Times New Roman" w:hAnsi="Times New Roman" w:cs="Times New Roman"/>
          <w:sz w:val="24"/>
          <w:szCs w:val="24"/>
        </w:rPr>
      </w:pPr>
      <w:r w:rsidRPr="00637546">
        <w:rPr>
          <w:rFonts w:ascii="Times New Roman" w:hAnsi="Times New Roman" w:cs="Times New Roman"/>
          <w:sz w:val="24"/>
          <w:szCs w:val="24"/>
        </w:rPr>
        <w:t>Reforming onl</w:t>
      </w:r>
      <w:r>
        <w:rPr>
          <w:rFonts w:ascii="Times New Roman" w:hAnsi="Times New Roman" w:cs="Times New Roman"/>
          <w:sz w:val="24"/>
          <w:szCs w:val="24"/>
        </w:rPr>
        <w:t>ine site safe harbor is an effective strategy of combating deepfake problems as it incentivizes the social mendia site and other online companies to take deepfake content.</w:t>
      </w:r>
    </w:p>
    <w:p w14:paraId="4E2145C7" w14:textId="1A523CBB" w:rsidR="00637546" w:rsidRDefault="00637546" w:rsidP="009F3F92">
      <w:pPr>
        <w:spacing w:before="100" w:beforeAutospacing="1" w:after="100" w:afterAutospacing="1" w:line="480" w:lineRule="auto"/>
        <w:contextualSpacing/>
        <w:rPr>
          <w:rFonts w:ascii="Times New Roman" w:hAnsi="Times New Roman" w:cs="Times New Roman"/>
          <w:b/>
          <w:sz w:val="24"/>
          <w:szCs w:val="24"/>
        </w:rPr>
      </w:pPr>
    </w:p>
    <w:p w14:paraId="5FF0833C" w14:textId="1CF0FAB0" w:rsidR="00637546" w:rsidRDefault="00637546" w:rsidP="009F3F92">
      <w:pPr>
        <w:spacing w:before="100" w:beforeAutospacing="1" w:after="100" w:afterAutospacing="1" w:line="480" w:lineRule="auto"/>
        <w:contextualSpacing/>
        <w:rPr>
          <w:rFonts w:ascii="Times New Roman" w:hAnsi="Times New Roman" w:cs="Times New Roman"/>
          <w:b/>
          <w:sz w:val="24"/>
          <w:szCs w:val="24"/>
        </w:rPr>
      </w:pPr>
    </w:p>
    <w:p w14:paraId="63CDEE67" w14:textId="7665F96C" w:rsidR="00637546" w:rsidRDefault="00637546" w:rsidP="00637546">
      <w:pPr>
        <w:spacing w:before="100" w:beforeAutospacing="1" w:after="100" w:afterAutospacing="1" w:line="480" w:lineRule="auto"/>
        <w:contextualSpacing/>
        <w:jc w:val="center"/>
        <w:rPr>
          <w:rFonts w:ascii="Times New Roman" w:hAnsi="Times New Roman" w:cs="Times New Roman"/>
          <w:sz w:val="24"/>
          <w:szCs w:val="24"/>
        </w:rPr>
      </w:pPr>
      <w:r w:rsidRPr="00637546">
        <w:rPr>
          <w:rFonts w:ascii="Times New Roman" w:hAnsi="Times New Roman" w:cs="Times New Roman"/>
          <w:sz w:val="24"/>
          <w:szCs w:val="24"/>
        </w:rPr>
        <w:lastRenderedPageBreak/>
        <w:t>References</w:t>
      </w:r>
    </w:p>
    <w:p w14:paraId="41C50BE7" w14:textId="55C4C56E" w:rsidR="00637546" w:rsidRDefault="00637546"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Cartwright, J. (2020, May 19). Solution to Deepfakes Aren't as Technical as You Think: Adobe XD Ideas. Retrieved from </w:t>
      </w:r>
      <w:hyperlink r:id="rId9" w:history="1">
        <w:r w:rsidRPr="00315C61">
          <w:rPr>
            <w:rStyle w:val="Hyperlink"/>
            <w:rFonts w:ascii="Times New Roman" w:eastAsia="Times New Roman" w:hAnsi="Times New Roman" w:cs="Times New Roman"/>
            <w:sz w:val="24"/>
            <w:szCs w:val="24"/>
          </w:rPr>
          <w:t>https://xd.adobe.com/ideas/perspectives/social-impact/solution-deepfakes-not-technical/</w:t>
        </w:r>
      </w:hyperlink>
    </w:p>
    <w:p w14:paraId="3BF9D7D2" w14:textId="38D2CBCC" w:rsidR="00637546" w:rsidRDefault="00637546"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Fink, D., &amp; Diamond, S. (2020, September 03). Deepfakes: 2020 and Beyond. Retrieved from </w:t>
      </w:r>
      <w:hyperlink r:id="rId10" w:history="1">
        <w:r w:rsidRPr="00315C61">
          <w:rPr>
            <w:rStyle w:val="Hyperlink"/>
            <w:rFonts w:ascii="Times New Roman" w:eastAsia="Times New Roman" w:hAnsi="Times New Roman" w:cs="Times New Roman"/>
            <w:sz w:val="24"/>
            <w:szCs w:val="24"/>
            <w:highlight w:val="white"/>
          </w:rPr>
          <w:t>https://www.law.com/therecorder/2020/09/03/deepfakes-2020-and-beyond/?slreturn=20201029160440</w:t>
        </w:r>
      </w:hyperlink>
    </w:p>
    <w:p w14:paraId="69BF36E2" w14:textId="2E6B1978" w:rsidR="00637546" w:rsidRDefault="00637546"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Frenkel, S. (2020, November 03). Deceptively Edited Video of Biden Proliferates on Social Media. Retrieved from </w:t>
      </w:r>
      <w:hyperlink r:id="rId11" w:history="1">
        <w:r w:rsidR="001351E1" w:rsidRPr="00315C61">
          <w:rPr>
            <w:rStyle w:val="Hyperlink"/>
            <w:rFonts w:ascii="Times New Roman" w:eastAsia="Times New Roman" w:hAnsi="Times New Roman" w:cs="Times New Roman"/>
            <w:sz w:val="24"/>
            <w:szCs w:val="24"/>
          </w:rPr>
          <w:t>https://www.nytimes.com/2020/11/02/technology/biden-video-edited.html</w:t>
        </w:r>
      </w:hyperlink>
    </w:p>
    <w:p w14:paraId="74D02E19" w14:textId="7D292128"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Garris, T. (2020, October 30). As deep fake videos get easier to make, tech companies focus on combatting misinformation. Retrieved from </w:t>
      </w:r>
      <w:hyperlink r:id="rId12" w:history="1">
        <w:r w:rsidRPr="00315C61">
          <w:rPr>
            <w:rStyle w:val="Hyperlink"/>
            <w:rFonts w:ascii="Times New Roman" w:eastAsia="Times New Roman" w:hAnsi="Times New Roman" w:cs="Times New Roman"/>
            <w:sz w:val="24"/>
            <w:szCs w:val="24"/>
          </w:rPr>
          <w:t>https://www.mynbc5.com/article/as-deepfake-videos-get-easier-to-make-tech-companies-focus-on-combatting-misinformation/34506145</w:t>
        </w:r>
      </w:hyperlink>
    </w:p>
    <w:p w14:paraId="66053332" w14:textId="0DAB4072"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Harwell, Drew. “How Viral Videos Helped Blast Voting Lies across the Web.” </w:t>
      </w:r>
      <w:r>
        <w:rPr>
          <w:rFonts w:ascii="Times New Roman" w:eastAsia="Times New Roman" w:hAnsi="Times New Roman" w:cs="Times New Roman"/>
          <w:i/>
          <w:sz w:val="24"/>
          <w:szCs w:val="24"/>
        </w:rPr>
        <w:t>The Washington Post</w:t>
      </w:r>
      <w:r>
        <w:rPr>
          <w:rFonts w:ascii="Times New Roman" w:eastAsia="Times New Roman" w:hAnsi="Times New Roman" w:cs="Times New Roman"/>
          <w:sz w:val="24"/>
          <w:szCs w:val="24"/>
        </w:rPr>
        <w:t>, WP C</w:t>
      </w:r>
      <w:r>
        <w:rPr>
          <w:rFonts w:ascii="Times New Roman" w:eastAsia="Times New Roman" w:hAnsi="Times New Roman" w:cs="Times New Roman"/>
          <w:sz w:val="24"/>
          <w:szCs w:val="24"/>
        </w:rPr>
        <w:t xml:space="preserve">ompany, 5 Nov. 2020, 8:21 p.m., </w:t>
      </w:r>
      <w:hyperlink r:id="rId13" w:history="1">
        <w:r w:rsidRPr="00315C61">
          <w:rPr>
            <w:rStyle w:val="Hyperlink"/>
            <w:rFonts w:ascii="Times New Roman" w:eastAsia="Times New Roman" w:hAnsi="Times New Roman" w:cs="Times New Roman"/>
            <w:sz w:val="24"/>
            <w:szCs w:val="24"/>
          </w:rPr>
          <w:t>www.washingtonpost.com/technology/2020/11/05/trump-misleading-videos-youtube</w:t>
        </w:r>
      </w:hyperlink>
    </w:p>
    <w:p w14:paraId="64173C71" w14:textId="77777777"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highlight w:val="white"/>
          <w:lang w:eastAsia="en-US"/>
        </w:rPr>
      </w:pPr>
      <w:r>
        <w:rPr>
          <w:rFonts w:ascii="Times New Roman" w:eastAsia="Times New Roman" w:hAnsi="Times New Roman" w:cs="Times New Roman"/>
          <w:sz w:val="24"/>
          <w:szCs w:val="24"/>
          <w:highlight w:val="white"/>
        </w:rPr>
        <w:t xml:space="preserve">Metz, R. (2019, June 12). The fight to stay ahead of deep fake videos before the 2020 US </w:t>
      </w:r>
    </w:p>
    <w:p w14:paraId="6745666E" w14:textId="1CF63672"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election. Retrieved from </w:t>
      </w:r>
      <w:hyperlink r:id="rId14" w:history="1">
        <w:r w:rsidRPr="00315C61">
          <w:rPr>
            <w:rStyle w:val="Hyperlink"/>
            <w:rFonts w:ascii="Times New Roman" w:eastAsia="Times New Roman" w:hAnsi="Times New Roman" w:cs="Times New Roman"/>
            <w:sz w:val="24"/>
            <w:szCs w:val="24"/>
            <w:highlight w:val="white"/>
          </w:rPr>
          <w:t>https://www.cnn.com/2019/06/12/tech/deepfake-2020-detection/index.html</w:t>
        </w:r>
      </w:hyperlink>
    </w:p>
    <w:p w14:paraId="4F1FFB07" w14:textId="0C94AD8A"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Mika, Westerlund. (2019). The Emergence of Deepfake Technology: A Review. Technology Inno</w:t>
      </w:r>
      <w:r w:rsidRPr="001351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vation Management Review. 9. 39-52. 10.2</w:t>
      </w:r>
    </w:p>
    <w:p w14:paraId="0A20183D" w14:textId="087D6F35"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Statt, N. (2020, April 28). Jay Z tries to use copyright strikes to remove deepfaked audio of himself from YouTube. Retrieved from</w:t>
      </w:r>
      <w:r>
        <w:rPr>
          <w:rFonts w:ascii="Times New Roman" w:eastAsia="Times New Roman" w:hAnsi="Times New Roman" w:cs="Times New Roman"/>
          <w:sz w:val="24"/>
          <w:szCs w:val="24"/>
        </w:rPr>
        <w:t xml:space="preserve"> </w:t>
      </w:r>
      <w:hyperlink r:id="rId15" w:history="1">
        <w:r w:rsidRPr="00315C61">
          <w:rPr>
            <w:rStyle w:val="Hyperlink"/>
            <w:rFonts w:ascii="Times New Roman" w:eastAsia="Times New Roman" w:hAnsi="Times New Roman" w:cs="Times New Roman"/>
            <w:sz w:val="24"/>
            <w:szCs w:val="24"/>
          </w:rPr>
          <w:t>https://www.theverge.com/2020/4/28/21240488/jay-z-deepfakes-roc-nation-youtube-removed-ai-copyright-impersonation</w:t>
        </w:r>
      </w:hyperlink>
      <w:r>
        <w:rPr>
          <w:rFonts w:ascii="Times New Roman" w:eastAsia="Times New Roman" w:hAnsi="Times New Roman" w:cs="Times New Roman"/>
          <w:sz w:val="24"/>
          <w:szCs w:val="24"/>
          <w:lang w:eastAsia="en-US"/>
        </w:rPr>
        <w:t xml:space="preserve"> </w:t>
      </w:r>
    </w:p>
    <w:p w14:paraId="547BBA64" w14:textId="4E9A223B" w:rsidR="001351E1" w:rsidRDefault="001351E1" w:rsidP="001351E1">
      <w:pPr>
        <w:spacing w:before="100" w:beforeAutospacing="1" w:after="100" w:afterAutospacing="1" w:line="480" w:lineRule="auto"/>
        <w:ind w:left="144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Vaccari, C., &amp; Chadwick, A. (2020). Deepfakes and Disinformation: Exploring the Impact of Synthetic Political Video on Deception, Uncertainty, and Trust i</w:t>
      </w:r>
      <w:r>
        <w:rPr>
          <w:rFonts w:ascii="Times New Roman" w:eastAsia="Times New Roman" w:hAnsi="Times New Roman" w:cs="Times New Roman"/>
          <w:sz w:val="24"/>
          <w:szCs w:val="24"/>
        </w:rPr>
        <w:t xml:space="preserve">n News. Social Media + Society. </w:t>
      </w:r>
      <w:hyperlink r:id="rId16" w:history="1">
        <w:r w:rsidRPr="00315C61">
          <w:rPr>
            <w:rStyle w:val="Hyperlink"/>
            <w:rFonts w:ascii="Times New Roman" w:eastAsia="Times New Roman" w:hAnsi="Times New Roman" w:cs="Times New Roman"/>
            <w:sz w:val="24"/>
            <w:szCs w:val="24"/>
          </w:rPr>
          <w:t>https://doi.org/10.1177/20563051209034082215/timreview/1282</w:t>
        </w:r>
      </w:hyperlink>
    </w:p>
    <w:p w14:paraId="70D164F4" w14:textId="77777777" w:rsidR="001351E1" w:rsidRDefault="001351E1" w:rsidP="001351E1">
      <w:pPr>
        <w:spacing w:before="240" w:after="240" w:line="480" w:lineRule="auto"/>
        <w:ind w:left="720" w:hanging="720"/>
        <w:rPr>
          <w:rFonts w:ascii="Times New Roman" w:eastAsia="Times New Roman" w:hAnsi="Times New Roman" w:cs="Times New Roman"/>
          <w:sz w:val="24"/>
          <w:szCs w:val="24"/>
        </w:rPr>
      </w:pPr>
    </w:p>
    <w:p w14:paraId="5077F2BD" w14:textId="77777777" w:rsidR="001351E1" w:rsidRDefault="001351E1" w:rsidP="001351E1">
      <w:pPr>
        <w:spacing w:before="240" w:after="240" w:line="480" w:lineRule="auto"/>
        <w:ind w:left="720" w:hanging="720"/>
        <w:rPr>
          <w:rFonts w:ascii="Times New Roman" w:eastAsia="Times New Roman" w:hAnsi="Times New Roman" w:cs="Times New Roman"/>
          <w:sz w:val="24"/>
          <w:szCs w:val="24"/>
          <w:lang w:eastAsia="en-US"/>
        </w:rPr>
      </w:pPr>
    </w:p>
    <w:p w14:paraId="27B0A94D" w14:textId="77777777" w:rsidR="001351E1" w:rsidRDefault="001351E1" w:rsidP="001351E1">
      <w:pPr>
        <w:spacing w:before="240" w:after="240" w:line="480" w:lineRule="auto"/>
        <w:rPr>
          <w:rFonts w:ascii="Times New Roman" w:eastAsia="Times New Roman" w:hAnsi="Times New Roman" w:cs="Times New Roman"/>
          <w:sz w:val="24"/>
          <w:szCs w:val="24"/>
          <w:highlight w:val="white"/>
        </w:rPr>
      </w:pPr>
    </w:p>
    <w:p w14:paraId="0A46DC6B" w14:textId="77777777" w:rsidR="001351E1" w:rsidRPr="001351E1" w:rsidRDefault="001351E1" w:rsidP="001351E1">
      <w:pPr>
        <w:spacing w:before="240" w:after="240" w:line="480" w:lineRule="auto"/>
        <w:rPr>
          <w:rFonts w:ascii="Times New Roman" w:eastAsia="Times New Roman" w:hAnsi="Times New Roman" w:cs="Times New Roman"/>
          <w:i/>
          <w:sz w:val="24"/>
          <w:szCs w:val="24"/>
          <w:lang w:eastAsia="en-US"/>
        </w:rPr>
      </w:pPr>
    </w:p>
    <w:p w14:paraId="5DBCD12E" w14:textId="77777777" w:rsidR="001351E1" w:rsidRDefault="001351E1" w:rsidP="00637546">
      <w:pPr>
        <w:spacing w:before="240" w:after="240" w:line="480" w:lineRule="auto"/>
        <w:ind w:left="720" w:hanging="720"/>
        <w:rPr>
          <w:rFonts w:ascii="Times New Roman" w:eastAsia="Times New Roman" w:hAnsi="Times New Roman" w:cs="Times New Roman"/>
          <w:sz w:val="24"/>
          <w:szCs w:val="24"/>
        </w:rPr>
      </w:pPr>
    </w:p>
    <w:p w14:paraId="03E2A675" w14:textId="77777777" w:rsidR="001351E1" w:rsidRDefault="001351E1" w:rsidP="00637546">
      <w:pPr>
        <w:spacing w:before="240" w:after="240" w:line="480" w:lineRule="auto"/>
        <w:ind w:left="720" w:hanging="720"/>
        <w:rPr>
          <w:rFonts w:ascii="Times New Roman" w:eastAsia="Times New Roman" w:hAnsi="Times New Roman" w:cs="Times New Roman"/>
          <w:sz w:val="24"/>
          <w:szCs w:val="24"/>
          <w:lang w:eastAsia="en-US"/>
        </w:rPr>
      </w:pPr>
    </w:p>
    <w:p w14:paraId="30352181" w14:textId="77777777" w:rsidR="00637546" w:rsidRDefault="00637546" w:rsidP="00637546">
      <w:pPr>
        <w:spacing w:before="240" w:after="240" w:line="480" w:lineRule="auto"/>
        <w:rPr>
          <w:rFonts w:ascii="Times New Roman" w:eastAsia="Times New Roman" w:hAnsi="Times New Roman" w:cs="Times New Roman"/>
          <w:sz w:val="24"/>
          <w:szCs w:val="24"/>
          <w:highlight w:val="white"/>
          <w:lang w:eastAsia="en-US"/>
        </w:rPr>
      </w:pPr>
    </w:p>
    <w:p w14:paraId="74101800" w14:textId="77777777" w:rsidR="00637546" w:rsidRDefault="00637546" w:rsidP="00637546">
      <w:pPr>
        <w:spacing w:before="240" w:after="240" w:line="480" w:lineRule="auto"/>
        <w:rPr>
          <w:rFonts w:ascii="Times New Roman" w:eastAsia="Times New Roman" w:hAnsi="Times New Roman" w:cs="Times New Roman"/>
          <w:sz w:val="24"/>
          <w:szCs w:val="24"/>
          <w:lang w:eastAsia="en-US"/>
        </w:rPr>
      </w:pPr>
    </w:p>
    <w:p w14:paraId="411E9C32" w14:textId="77777777" w:rsidR="00637546" w:rsidRPr="00637546" w:rsidRDefault="00637546" w:rsidP="00637546">
      <w:pPr>
        <w:spacing w:before="100" w:beforeAutospacing="1" w:after="100" w:afterAutospacing="1" w:line="480" w:lineRule="auto"/>
        <w:contextualSpacing/>
        <w:rPr>
          <w:rFonts w:ascii="Times New Roman" w:hAnsi="Times New Roman" w:cs="Times New Roman"/>
          <w:sz w:val="24"/>
          <w:szCs w:val="24"/>
        </w:rPr>
      </w:pPr>
    </w:p>
    <w:p w14:paraId="6624B4A0" w14:textId="088782E1" w:rsidR="00637546" w:rsidRDefault="00637546" w:rsidP="009F3F92">
      <w:pPr>
        <w:spacing w:before="100" w:beforeAutospacing="1" w:after="100" w:afterAutospacing="1" w:line="480" w:lineRule="auto"/>
        <w:contextualSpacing/>
        <w:rPr>
          <w:rFonts w:ascii="Times New Roman" w:hAnsi="Times New Roman" w:cs="Times New Roman"/>
          <w:b/>
          <w:sz w:val="24"/>
          <w:szCs w:val="24"/>
        </w:rPr>
      </w:pPr>
    </w:p>
    <w:p w14:paraId="51B496C1" w14:textId="77777777" w:rsidR="00637546" w:rsidRPr="009F3F92" w:rsidRDefault="00637546" w:rsidP="009F3F92">
      <w:pPr>
        <w:spacing w:before="100" w:beforeAutospacing="1" w:after="100" w:afterAutospacing="1" w:line="480" w:lineRule="auto"/>
        <w:contextualSpacing/>
        <w:rPr>
          <w:rFonts w:ascii="Times New Roman" w:hAnsi="Times New Roman" w:cs="Times New Roman"/>
          <w:b/>
          <w:sz w:val="24"/>
          <w:szCs w:val="24"/>
        </w:rPr>
      </w:pPr>
    </w:p>
    <w:sectPr w:rsidR="00637546" w:rsidRPr="009F3F92">
      <w:head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8430F" w14:textId="77777777" w:rsidR="000E2B19" w:rsidRDefault="000E2B19">
      <w:r>
        <w:separator/>
      </w:r>
    </w:p>
  </w:endnote>
  <w:endnote w:type="continuationSeparator" w:id="0">
    <w:p w14:paraId="70396F0E" w14:textId="77777777" w:rsidR="000E2B19" w:rsidRDefault="000E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serif">
    <w:altName w:val="Segoe Print"/>
    <w:charset w:val="00"/>
    <w:family w:val="auto"/>
    <w:pitch w:val="default"/>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DB8ED" w14:textId="77777777" w:rsidR="000E2B19" w:rsidRDefault="000E2B19">
      <w:r>
        <w:separator/>
      </w:r>
    </w:p>
  </w:footnote>
  <w:footnote w:type="continuationSeparator" w:id="0">
    <w:p w14:paraId="555362FA" w14:textId="77777777" w:rsidR="000E2B19" w:rsidRDefault="000E2B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C0DA" w14:textId="0F208D0B" w:rsidR="00C10E07" w:rsidRDefault="00E5578B">
    <w:pPr>
      <w:pStyle w:val="Header"/>
      <w:rPr>
        <w:rFonts w:ascii="Times New Roman" w:hAnsi="Times New Roman" w:cs="Times New Roman"/>
        <w:sz w:val="24"/>
        <w:szCs w:val="24"/>
      </w:rPr>
    </w:pPr>
    <w:r>
      <w:rPr>
        <w:noProof/>
        <w:sz w:val="24"/>
        <w:lang w:eastAsia="en-US"/>
      </w:rPr>
      <mc:AlternateContent>
        <mc:Choice Requires="wps">
          <w:drawing>
            <wp:anchor distT="0" distB="0" distL="114300" distR="114300" simplePos="0" relativeHeight="251659264" behindDoc="0" locked="0" layoutInCell="1" allowOverlap="1" wp14:anchorId="6331706C" wp14:editId="7AB2C476">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00F89" w14:textId="15E2F11B"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914B3">
                            <w:rPr>
                              <w:rFonts w:ascii="Times New Roman" w:hAnsi="Times New Roman" w:cs="Times New Roman"/>
                              <w:noProof/>
                              <w:sz w:val="24"/>
                              <w:szCs w:val="24"/>
                            </w:rPr>
                            <w:t>5</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31706C"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40400F89" w14:textId="15E2F11B"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914B3">
                      <w:rPr>
                        <w:rFonts w:ascii="Times New Roman" w:hAnsi="Times New Roman" w:cs="Times New Roman"/>
                        <w:noProof/>
                        <w:sz w:val="24"/>
                        <w:szCs w:val="24"/>
                      </w:rPr>
                      <w:t>5</w:t>
                    </w:r>
                    <w:r>
                      <w:rPr>
                        <w:rFonts w:ascii="Times New Roman" w:hAnsi="Times New Roman" w:cs="Times New Roman"/>
                        <w:sz w:val="24"/>
                        <w:szCs w:val="24"/>
                      </w:rPr>
                      <w:fldChar w:fldCharType="end"/>
                    </w:r>
                  </w:p>
                </w:txbxContent>
              </v:textbox>
              <w10:wrap anchorx="margin"/>
            </v:shape>
          </w:pict>
        </mc:Fallback>
      </mc:AlternateContent>
    </w:r>
    <w:r>
      <w:rPr>
        <w:noProof/>
        <w:sz w:val="24"/>
        <w:lang w:eastAsia="en-US"/>
      </w:rPr>
      <mc:AlternateContent>
        <mc:Choice Requires="wps">
          <w:drawing>
            <wp:anchor distT="0" distB="0" distL="114300" distR="114300" simplePos="0" relativeHeight="251658240" behindDoc="0" locked="0" layoutInCell="1" allowOverlap="1" wp14:anchorId="3727CBEB" wp14:editId="0CC6C35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99C7" w14:textId="77777777" w:rsidR="00C10E07" w:rsidRDefault="00C10E07">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727CBEB" id="Text Box 3" o:spid="_x0000_s1027"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Z+6rdVAgAAEAUAAA4AAAAAAAAAAAAAAAAALgIAAGRycy9lMm9Eb2MueG1sUEsBAi0AFAAGAAgA&#10;AAAhAHGq0bnXAAAABQEAAA8AAAAAAAAAAAAAAAAArwQAAGRycy9kb3ducmV2LnhtbFBLBQYAAAAA&#10;BAAEAPMAAACzBQAAAAA=&#10;" filled="f" stroked="f" strokeweight=".5pt">
              <v:textbox style="mso-fit-shape-to-text:t" inset="0,0,0,0">
                <w:txbxContent>
                  <w:p w14:paraId="55F599C7" w14:textId="77777777" w:rsidR="00C10E07" w:rsidRDefault="00C10E07">
                    <w:pPr>
                      <w:pStyle w:val="Header"/>
                    </w:pPr>
                  </w:p>
                </w:txbxContent>
              </v:textbox>
              <w10:wrap anchorx="margin"/>
            </v:shape>
          </w:pict>
        </mc:Fallback>
      </mc:AlternateContent>
    </w:r>
    <w:r w:rsidR="00262A8D">
      <w:rPr>
        <w:rFonts w:ascii="Times New Roman" w:hAnsi="Times New Roman" w:cs="Times New Roman"/>
        <w:sz w:val="24"/>
        <w:szCs w:val="24"/>
      </w:rPr>
      <w:t xml:space="preserve">DEEPFAKE YOUTUBE VIDEOS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59E7"/>
    <w:multiLevelType w:val="hybridMultilevel"/>
    <w:tmpl w:val="860AD5D4"/>
    <w:lvl w:ilvl="0" w:tplc="091CF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848C9"/>
    <w:multiLevelType w:val="multilevel"/>
    <w:tmpl w:val="250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5F4A2A"/>
    <w:multiLevelType w:val="multilevel"/>
    <w:tmpl w:val="EF7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B7437"/>
    <w:multiLevelType w:val="multilevel"/>
    <w:tmpl w:val="553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2A4383"/>
    <w:multiLevelType w:val="hybridMultilevel"/>
    <w:tmpl w:val="6D549E1C"/>
    <w:lvl w:ilvl="0" w:tplc="4DECDD40">
      <w:numFmt w:val="bullet"/>
      <w:lvlText w:val=""/>
      <w:lvlJc w:val="left"/>
      <w:pPr>
        <w:ind w:left="720" w:hanging="360"/>
      </w:pPr>
      <w:rPr>
        <w:rFonts w:ascii="Symbol" w:eastAsia="sans-serif"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016C7"/>
    <w:multiLevelType w:val="hybridMultilevel"/>
    <w:tmpl w:val="0B32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8448E1"/>
    <w:multiLevelType w:val="hybridMultilevel"/>
    <w:tmpl w:val="31E81594"/>
    <w:lvl w:ilvl="0" w:tplc="F7A894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380A03"/>
    <w:multiLevelType w:val="hybridMultilevel"/>
    <w:tmpl w:val="4C38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6"/>
  </w:num>
  <w:num w:numId="5">
    <w:abstractNumId w:val="0"/>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NDE0NbA0NDA3MDVR0lEKTi0uzszPAykwrAUAReZ25CwAAAA="/>
  </w:docVars>
  <w:rsids>
    <w:rsidRoot w:val="08FE268E"/>
    <w:rsid w:val="000137F0"/>
    <w:rsid w:val="00013BB7"/>
    <w:rsid w:val="00036394"/>
    <w:rsid w:val="00046B0E"/>
    <w:rsid w:val="00063DEB"/>
    <w:rsid w:val="00065D33"/>
    <w:rsid w:val="0007680A"/>
    <w:rsid w:val="00085965"/>
    <w:rsid w:val="00092762"/>
    <w:rsid w:val="00094FA3"/>
    <w:rsid w:val="00097854"/>
    <w:rsid w:val="000A3D83"/>
    <w:rsid w:val="000C0C0A"/>
    <w:rsid w:val="000C775B"/>
    <w:rsid w:val="000E21A9"/>
    <w:rsid w:val="000E2B19"/>
    <w:rsid w:val="000E42E8"/>
    <w:rsid w:val="00100BFB"/>
    <w:rsid w:val="0012053E"/>
    <w:rsid w:val="00125695"/>
    <w:rsid w:val="00132608"/>
    <w:rsid w:val="00133BA6"/>
    <w:rsid w:val="001351E1"/>
    <w:rsid w:val="0014440E"/>
    <w:rsid w:val="00153AEB"/>
    <w:rsid w:val="0015436C"/>
    <w:rsid w:val="001576CD"/>
    <w:rsid w:val="00167BAF"/>
    <w:rsid w:val="00171437"/>
    <w:rsid w:val="00175AAA"/>
    <w:rsid w:val="001813F1"/>
    <w:rsid w:val="0018328E"/>
    <w:rsid w:val="0018335E"/>
    <w:rsid w:val="001909E3"/>
    <w:rsid w:val="001A20BE"/>
    <w:rsid w:val="001A4B40"/>
    <w:rsid w:val="001A5285"/>
    <w:rsid w:val="001A78CD"/>
    <w:rsid w:val="001B3EDC"/>
    <w:rsid w:val="001D2647"/>
    <w:rsid w:val="001E0F8D"/>
    <w:rsid w:val="001E6A9C"/>
    <w:rsid w:val="001F7752"/>
    <w:rsid w:val="001F7B80"/>
    <w:rsid w:val="002038C6"/>
    <w:rsid w:val="00203EFF"/>
    <w:rsid w:val="00226079"/>
    <w:rsid w:val="00233BA8"/>
    <w:rsid w:val="0023587B"/>
    <w:rsid w:val="00245089"/>
    <w:rsid w:val="002456B5"/>
    <w:rsid w:val="00261544"/>
    <w:rsid w:val="00262A8D"/>
    <w:rsid w:val="00267414"/>
    <w:rsid w:val="002755C0"/>
    <w:rsid w:val="00276232"/>
    <w:rsid w:val="00284DE2"/>
    <w:rsid w:val="00290659"/>
    <w:rsid w:val="002A0DCD"/>
    <w:rsid w:val="002A712F"/>
    <w:rsid w:val="002C441C"/>
    <w:rsid w:val="002C6FEE"/>
    <w:rsid w:val="002D03DB"/>
    <w:rsid w:val="002D449F"/>
    <w:rsid w:val="002D5976"/>
    <w:rsid w:val="002E3921"/>
    <w:rsid w:val="002E548A"/>
    <w:rsid w:val="002E57A7"/>
    <w:rsid w:val="002F20BD"/>
    <w:rsid w:val="002F2A53"/>
    <w:rsid w:val="003153EC"/>
    <w:rsid w:val="003268FB"/>
    <w:rsid w:val="003315CC"/>
    <w:rsid w:val="0034568A"/>
    <w:rsid w:val="00352B9F"/>
    <w:rsid w:val="00355CF8"/>
    <w:rsid w:val="0035615C"/>
    <w:rsid w:val="00362676"/>
    <w:rsid w:val="00364847"/>
    <w:rsid w:val="00364CFD"/>
    <w:rsid w:val="003724D4"/>
    <w:rsid w:val="0037379E"/>
    <w:rsid w:val="003770BF"/>
    <w:rsid w:val="00393C86"/>
    <w:rsid w:val="00394C4C"/>
    <w:rsid w:val="003957B4"/>
    <w:rsid w:val="00397641"/>
    <w:rsid w:val="003A5914"/>
    <w:rsid w:val="003A694F"/>
    <w:rsid w:val="003B522C"/>
    <w:rsid w:val="003C4516"/>
    <w:rsid w:val="003C5FF6"/>
    <w:rsid w:val="003D17B8"/>
    <w:rsid w:val="003D70E1"/>
    <w:rsid w:val="003E1523"/>
    <w:rsid w:val="003F3D2B"/>
    <w:rsid w:val="0043097C"/>
    <w:rsid w:val="00430B2F"/>
    <w:rsid w:val="00470D85"/>
    <w:rsid w:val="00473BA8"/>
    <w:rsid w:val="004744BD"/>
    <w:rsid w:val="0048191D"/>
    <w:rsid w:val="0049386F"/>
    <w:rsid w:val="004967D0"/>
    <w:rsid w:val="004A3B14"/>
    <w:rsid w:val="004B13F2"/>
    <w:rsid w:val="004D3C7C"/>
    <w:rsid w:val="004D6E92"/>
    <w:rsid w:val="004E480F"/>
    <w:rsid w:val="004E62BB"/>
    <w:rsid w:val="00506368"/>
    <w:rsid w:val="00520323"/>
    <w:rsid w:val="0052163A"/>
    <w:rsid w:val="00521C3D"/>
    <w:rsid w:val="00527119"/>
    <w:rsid w:val="00527C90"/>
    <w:rsid w:val="005325F7"/>
    <w:rsid w:val="005341F8"/>
    <w:rsid w:val="00541C20"/>
    <w:rsid w:val="005612DB"/>
    <w:rsid w:val="00562293"/>
    <w:rsid w:val="005632E8"/>
    <w:rsid w:val="005649E5"/>
    <w:rsid w:val="00583B99"/>
    <w:rsid w:val="00585A8B"/>
    <w:rsid w:val="005A193C"/>
    <w:rsid w:val="005A5D96"/>
    <w:rsid w:val="005A7105"/>
    <w:rsid w:val="005B3BC1"/>
    <w:rsid w:val="005C3325"/>
    <w:rsid w:val="005C52B9"/>
    <w:rsid w:val="005D0781"/>
    <w:rsid w:val="005D49B8"/>
    <w:rsid w:val="005D5F1C"/>
    <w:rsid w:val="005D7D6E"/>
    <w:rsid w:val="005E2906"/>
    <w:rsid w:val="005E29A1"/>
    <w:rsid w:val="005F44FF"/>
    <w:rsid w:val="005F7371"/>
    <w:rsid w:val="00600AB3"/>
    <w:rsid w:val="006160D7"/>
    <w:rsid w:val="00616A91"/>
    <w:rsid w:val="006357B5"/>
    <w:rsid w:val="00637546"/>
    <w:rsid w:val="00646B95"/>
    <w:rsid w:val="0065100F"/>
    <w:rsid w:val="006574E2"/>
    <w:rsid w:val="00657A63"/>
    <w:rsid w:val="00665020"/>
    <w:rsid w:val="00667694"/>
    <w:rsid w:val="00674710"/>
    <w:rsid w:val="00675569"/>
    <w:rsid w:val="0068560E"/>
    <w:rsid w:val="006943B7"/>
    <w:rsid w:val="006A2AC7"/>
    <w:rsid w:val="006B44B4"/>
    <w:rsid w:val="006B4A30"/>
    <w:rsid w:val="006C718E"/>
    <w:rsid w:val="006E06D2"/>
    <w:rsid w:val="00701032"/>
    <w:rsid w:val="00701363"/>
    <w:rsid w:val="007130B4"/>
    <w:rsid w:val="0072175E"/>
    <w:rsid w:val="00742972"/>
    <w:rsid w:val="0074348C"/>
    <w:rsid w:val="0076381B"/>
    <w:rsid w:val="0076583F"/>
    <w:rsid w:val="00770677"/>
    <w:rsid w:val="00776F2C"/>
    <w:rsid w:val="00786CB9"/>
    <w:rsid w:val="00794C30"/>
    <w:rsid w:val="00795C19"/>
    <w:rsid w:val="007974A0"/>
    <w:rsid w:val="007A04AF"/>
    <w:rsid w:val="007A2189"/>
    <w:rsid w:val="007B0690"/>
    <w:rsid w:val="007B56B1"/>
    <w:rsid w:val="007D19A4"/>
    <w:rsid w:val="007D222D"/>
    <w:rsid w:val="007D2763"/>
    <w:rsid w:val="007D38EE"/>
    <w:rsid w:val="007E0F72"/>
    <w:rsid w:val="007E39D2"/>
    <w:rsid w:val="007F2315"/>
    <w:rsid w:val="007F7AE6"/>
    <w:rsid w:val="00810178"/>
    <w:rsid w:val="00810EF9"/>
    <w:rsid w:val="008409CB"/>
    <w:rsid w:val="008435CA"/>
    <w:rsid w:val="00856A64"/>
    <w:rsid w:val="00866064"/>
    <w:rsid w:val="00867114"/>
    <w:rsid w:val="00882EC4"/>
    <w:rsid w:val="00892B69"/>
    <w:rsid w:val="008943BE"/>
    <w:rsid w:val="008D4AAC"/>
    <w:rsid w:val="008E6550"/>
    <w:rsid w:val="00902478"/>
    <w:rsid w:val="00905E27"/>
    <w:rsid w:val="0090744B"/>
    <w:rsid w:val="00914748"/>
    <w:rsid w:val="00915D5D"/>
    <w:rsid w:val="00923EDB"/>
    <w:rsid w:val="00935331"/>
    <w:rsid w:val="00936021"/>
    <w:rsid w:val="0094464F"/>
    <w:rsid w:val="0094596F"/>
    <w:rsid w:val="0095090E"/>
    <w:rsid w:val="00952F6F"/>
    <w:rsid w:val="00961AFC"/>
    <w:rsid w:val="00966A42"/>
    <w:rsid w:val="00976EB8"/>
    <w:rsid w:val="009812BF"/>
    <w:rsid w:val="009914B3"/>
    <w:rsid w:val="00991ECE"/>
    <w:rsid w:val="00996FBA"/>
    <w:rsid w:val="00997D7F"/>
    <w:rsid w:val="009A1482"/>
    <w:rsid w:val="009A1610"/>
    <w:rsid w:val="009A19A0"/>
    <w:rsid w:val="009A531B"/>
    <w:rsid w:val="009A601A"/>
    <w:rsid w:val="009C3A6D"/>
    <w:rsid w:val="009D1919"/>
    <w:rsid w:val="009D1E17"/>
    <w:rsid w:val="009D6B7A"/>
    <w:rsid w:val="009D76B9"/>
    <w:rsid w:val="009E46D8"/>
    <w:rsid w:val="009F1326"/>
    <w:rsid w:val="009F19FF"/>
    <w:rsid w:val="009F3F92"/>
    <w:rsid w:val="00A10611"/>
    <w:rsid w:val="00A117CF"/>
    <w:rsid w:val="00A3026F"/>
    <w:rsid w:val="00A30E64"/>
    <w:rsid w:val="00A36A41"/>
    <w:rsid w:val="00A40EAD"/>
    <w:rsid w:val="00A51E87"/>
    <w:rsid w:val="00A55C56"/>
    <w:rsid w:val="00A6196A"/>
    <w:rsid w:val="00A71D20"/>
    <w:rsid w:val="00A8131E"/>
    <w:rsid w:val="00A86322"/>
    <w:rsid w:val="00A916CB"/>
    <w:rsid w:val="00A9444A"/>
    <w:rsid w:val="00AA0280"/>
    <w:rsid w:val="00AA070F"/>
    <w:rsid w:val="00AA5226"/>
    <w:rsid w:val="00AA6DD7"/>
    <w:rsid w:val="00AA7516"/>
    <w:rsid w:val="00AB1F7A"/>
    <w:rsid w:val="00AB3DD4"/>
    <w:rsid w:val="00AC2BD3"/>
    <w:rsid w:val="00AC2CF6"/>
    <w:rsid w:val="00AC61E4"/>
    <w:rsid w:val="00AD6BE2"/>
    <w:rsid w:val="00AE06B9"/>
    <w:rsid w:val="00AE3CCB"/>
    <w:rsid w:val="00AF61E1"/>
    <w:rsid w:val="00B00547"/>
    <w:rsid w:val="00B03145"/>
    <w:rsid w:val="00B0531E"/>
    <w:rsid w:val="00B143A7"/>
    <w:rsid w:val="00B1617A"/>
    <w:rsid w:val="00B16A9B"/>
    <w:rsid w:val="00B16CAB"/>
    <w:rsid w:val="00B177E0"/>
    <w:rsid w:val="00B229BC"/>
    <w:rsid w:val="00B32F09"/>
    <w:rsid w:val="00B34C28"/>
    <w:rsid w:val="00B52BCA"/>
    <w:rsid w:val="00B5660E"/>
    <w:rsid w:val="00B647F4"/>
    <w:rsid w:val="00B66413"/>
    <w:rsid w:val="00B6686C"/>
    <w:rsid w:val="00B73436"/>
    <w:rsid w:val="00B77969"/>
    <w:rsid w:val="00B92DBE"/>
    <w:rsid w:val="00BA0BCD"/>
    <w:rsid w:val="00BB474A"/>
    <w:rsid w:val="00BB738C"/>
    <w:rsid w:val="00BD0C14"/>
    <w:rsid w:val="00BE2679"/>
    <w:rsid w:val="00BF30E2"/>
    <w:rsid w:val="00BF3FF8"/>
    <w:rsid w:val="00C062A4"/>
    <w:rsid w:val="00C0721C"/>
    <w:rsid w:val="00C0753C"/>
    <w:rsid w:val="00C10E07"/>
    <w:rsid w:val="00C156E6"/>
    <w:rsid w:val="00C17323"/>
    <w:rsid w:val="00C22DD9"/>
    <w:rsid w:val="00C249A2"/>
    <w:rsid w:val="00C437F5"/>
    <w:rsid w:val="00C546A4"/>
    <w:rsid w:val="00C5480D"/>
    <w:rsid w:val="00C70592"/>
    <w:rsid w:val="00C809E4"/>
    <w:rsid w:val="00C82AD8"/>
    <w:rsid w:val="00C83AC0"/>
    <w:rsid w:val="00CD4CCF"/>
    <w:rsid w:val="00CE2BE0"/>
    <w:rsid w:val="00CE5C9B"/>
    <w:rsid w:val="00CE7AC9"/>
    <w:rsid w:val="00CF0D92"/>
    <w:rsid w:val="00CF444C"/>
    <w:rsid w:val="00D23DFB"/>
    <w:rsid w:val="00D30DDE"/>
    <w:rsid w:val="00D35972"/>
    <w:rsid w:val="00D37AFE"/>
    <w:rsid w:val="00D40E6A"/>
    <w:rsid w:val="00D46A9C"/>
    <w:rsid w:val="00D55AF8"/>
    <w:rsid w:val="00D561EF"/>
    <w:rsid w:val="00D56F30"/>
    <w:rsid w:val="00D57930"/>
    <w:rsid w:val="00D610DE"/>
    <w:rsid w:val="00D67E64"/>
    <w:rsid w:val="00D71DA7"/>
    <w:rsid w:val="00D73506"/>
    <w:rsid w:val="00D83B9A"/>
    <w:rsid w:val="00D83CCA"/>
    <w:rsid w:val="00D97455"/>
    <w:rsid w:val="00DA28C1"/>
    <w:rsid w:val="00DB16D7"/>
    <w:rsid w:val="00DB3417"/>
    <w:rsid w:val="00DB674A"/>
    <w:rsid w:val="00DC47EC"/>
    <w:rsid w:val="00DC4DCE"/>
    <w:rsid w:val="00DD0061"/>
    <w:rsid w:val="00DD1F73"/>
    <w:rsid w:val="00DD293B"/>
    <w:rsid w:val="00DD69EB"/>
    <w:rsid w:val="00DE0BD1"/>
    <w:rsid w:val="00DE5A5D"/>
    <w:rsid w:val="00DE5AA3"/>
    <w:rsid w:val="00DF3924"/>
    <w:rsid w:val="00DF6177"/>
    <w:rsid w:val="00E102BC"/>
    <w:rsid w:val="00E10E57"/>
    <w:rsid w:val="00E128A6"/>
    <w:rsid w:val="00E17C4B"/>
    <w:rsid w:val="00E414DB"/>
    <w:rsid w:val="00E4319C"/>
    <w:rsid w:val="00E44CAB"/>
    <w:rsid w:val="00E46D75"/>
    <w:rsid w:val="00E51351"/>
    <w:rsid w:val="00E52E5E"/>
    <w:rsid w:val="00E5578B"/>
    <w:rsid w:val="00E6276E"/>
    <w:rsid w:val="00E653AF"/>
    <w:rsid w:val="00E73B3C"/>
    <w:rsid w:val="00E75971"/>
    <w:rsid w:val="00E82A12"/>
    <w:rsid w:val="00E82F96"/>
    <w:rsid w:val="00E94E82"/>
    <w:rsid w:val="00EA6515"/>
    <w:rsid w:val="00EB4933"/>
    <w:rsid w:val="00EB60C8"/>
    <w:rsid w:val="00EC14C5"/>
    <w:rsid w:val="00EC176C"/>
    <w:rsid w:val="00EC5D44"/>
    <w:rsid w:val="00EC789E"/>
    <w:rsid w:val="00EE3316"/>
    <w:rsid w:val="00F10163"/>
    <w:rsid w:val="00F14B08"/>
    <w:rsid w:val="00F2133D"/>
    <w:rsid w:val="00F249A1"/>
    <w:rsid w:val="00F25BB3"/>
    <w:rsid w:val="00F36A2A"/>
    <w:rsid w:val="00F5594A"/>
    <w:rsid w:val="00F653DF"/>
    <w:rsid w:val="00F72DE2"/>
    <w:rsid w:val="00F734D7"/>
    <w:rsid w:val="00F751AC"/>
    <w:rsid w:val="00F770A5"/>
    <w:rsid w:val="00F83022"/>
    <w:rsid w:val="00FC2C5F"/>
    <w:rsid w:val="00FE2AFA"/>
    <w:rsid w:val="00FE4BA9"/>
    <w:rsid w:val="00FF1039"/>
    <w:rsid w:val="00FF7517"/>
    <w:rsid w:val="0213309A"/>
    <w:rsid w:val="03AC179F"/>
    <w:rsid w:val="03CD3ABB"/>
    <w:rsid w:val="08FE268E"/>
    <w:rsid w:val="09BE3883"/>
    <w:rsid w:val="1C65040B"/>
    <w:rsid w:val="1CD060F9"/>
    <w:rsid w:val="212F27C8"/>
    <w:rsid w:val="28700E7D"/>
    <w:rsid w:val="2A6A3C94"/>
    <w:rsid w:val="35830AC5"/>
    <w:rsid w:val="36FF405B"/>
    <w:rsid w:val="37D13CE9"/>
    <w:rsid w:val="3F9F0274"/>
    <w:rsid w:val="3FD41EE4"/>
    <w:rsid w:val="45E670D5"/>
    <w:rsid w:val="4CE75681"/>
    <w:rsid w:val="4DBC02E5"/>
    <w:rsid w:val="517A4D63"/>
    <w:rsid w:val="51C76D41"/>
    <w:rsid w:val="54A01823"/>
    <w:rsid w:val="55810020"/>
    <w:rsid w:val="5A3408C3"/>
    <w:rsid w:val="5FFC7E24"/>
    <w:rsid w:val="6822610C"/>
    <w:rsid w:val="70C02D45"/>
    <w:rsid w:val="7A01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C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paragraph" w:styleId="Heading1">
    <w:name w:val="heading 1"/>
    <w:basedOn w:val="Normal"/>
    <w:next w:val="Normal"/>
    <w:link w:val="Heading1Char"/>
    <w:qFormat/>
    <w:rsid w:val="002D59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7D222D"/>
    <w:pPr>
      <w:spacing w:before="100" w:beforeAutospacing="1" w:after="100" w:afterAutospacing="1"/>
      <w:outlineLvl w:val="3"/>
    </w:pPr>
    <w:rPr>
      <w:rFonts w:ascii="Times New Roman" w:eastAsia="Times New Roman" w:hAnsi="Times New Roman" w:cs="Times New Roman"/>
      <w:b/>
      <w:bCs/>
      <w:sz w:val="24"/>
      <w:szCs w:val="24"/>
      <w:lang w:eastAsia="en-US"/>
    </w:rPr>
  </w:style>
  <w:style w:type="paragraph" w:styleId="Heading5">
    <w:name w:val="heading 5"/>
    <w:basedOn w:val="Normal"/>
    <w:next w:val="Normal"/>
    <w:link w:val="Heading5Char"/>
    <w:unhideWhenUsed/>
    <w:qFormat/>
    <w:rsid w:val="00094FA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styleId="CommentReference">
    <w:name w:val="annotation reference"/>
    <w:basedOn w:val="DefaultParagraphFont"/>
    <w:rsid w:val="004B13F2"/>
    <w:rPr>
      <w:sz w:val="16"/>
      <w:szCs w:val="16"/>
    </w:rPr>
  </w:style>
  <w:style w:type="paragraph" w:styleId="CommentText">
    <w:name w:val="annotation text"/>
    <w:basedOn w:val="Normal"/>
    <w:link w:val="CommentTextChar"/>
    <w:rsid w:val="004B13F2"/>
  </w:style>
  <w:style w:type="character" w:customStyle="1" w:styleId="CommentTextChar">
    <w:name w:val="Comment Text Char"/>
    <w:basedOn w:val="DefaultParagraphFont"/>
    <w:link w:val="CommentText"/>
    <w:rsid w:val="004B13F2"/>
    <w:rPr>
      <w:rFonts w:eastAsiaTheme="minorEastAsia"/>
      <w:lang w:eastAsia="zh-CN"/>
    </w:rPr>
  </w:style>
  <w:style w:type="paragraph" w:styleId="CommentSubject">
    <w:name w:val="annotation subject"/>
    <w:basedOn w:val="CommentText"/>
    <w:next w:val="CommentText"/>
    <w:link w:val="CommentSubjectChar"/>
    <w:rsid w:val="004B13F2"/>
    <w:rPr>
      <w:b/>
      <w:bCs/>
    </w:rPr>
  </w:style>
  <w:style w:type="character" w:customStyle="1" w:styleId="CommentSubjectChar">
    <w:name w:val="Comment Subject Char"/>
    <w:basedOn w:val="CommentTextChar"/>
    <w:link w:val="CommentSubject"/>
    <w:rsid w:val="004B13F2"/>
    <w:rPr>
      <w:rFonts w:eastAsiaTheme="minorEastAsia"/>
      <w:b/>
      <w:bCs/>
      <w:lang w:eastAsia="zh-CN"/>
    </w:rPr>
  </w:style>
  <w:style w:type="paragraph" w:styleId="BalloonText">
    <w:name w:val="Balloon Text"/>
    <w:basedOn w:val="Normal"/>
    <w:link w:val="BalloonTextChar"/>
    <w:rsid w:val="004B13F2"/>
    <w:rPr>
      <w:rFonts w:ascii="Segoe UI" w:hAnsi="Segoe UI" w:cs="Segoe UI"/>
      <w:sz w:val="18"/>
      <w:szCs w:val="18"/>
    </w:rPr>
  </w:style>
  <w:style w:type="character" w:customStyle="1" w:styleId="BalloonTextChar">
    <w:name w:val="Balloon Text Char"/>
    <w:basedOn w:val="DefaultParagraphFont"/>
    <w:link w:val="BalloonText"/>
    <w:rsid w:val="004B13F2"/>
    <w:rPr>
      <w:rFonts w:ascii="Segoe UI" w:eastAsiaTheme="minorEastAsia" w:hAnsi="Segoe UI" w:cs="Segoe UI"/>
      <w:sz w:val="18"/>
      <w:szCs w:val="18"/>
      <w:lang w:eastAsia="zh-CN"/>
    </w:rPr>
  </w:style>
  <w:style w:type="paragraph" w:styleId="ListParagraph">
    <w:name w:val="List Paragraph"/>
    <w:basedOn w:val="Normal"/>
    <w:uiPriority w:val="99"/>
    <w:rsid w:val="00B77969"/>
    <w:pPr>
      <w:ind w:left="720"/>
      <w:contextualSpacing/>
    </w:pPr>
  </w:style>
  <w:style w:type="paragraph" w:styleId="NormalWeb">
    <w:name w:val="Normal (Web)"/>
    <w:basedOn w:val="Normal"/>
    <w:uiPriority w:val="99"/>
    <w:unhideWhenUsed/>
    <w:rsid w:val="003957B4"/>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F61E1"/>
    <w:rPr>
      <w:i/>
      <w:iCs/>
    </w:rPr>
  </w:style>
  <w:style w:type="character" w:customStyle="1" w:styleId="ls1a">
    <w:name w:val="ls1a"/>
    <w:basedOn w:val="DefaultParagraphFont"/>
    <w:rsid w:val="001B3EDC"/>
  </w:style>
  <w:style w:type="character" w:styleId="Strong">
    <w:name w:val="Strong"/>
    <w:basedOn w:val="DefaultParagraphFont"/>
    <w:uiPriority w:val="22"/>
    <w:qFormat/>
    <w:rsid w:val="00A3026F"/>
    <w:rPr>
      <w:b/>
      <w:bCs/>
    </w:rPr>
  </w:style>
  <w:style w:type="character" w:customStyle="1" w:styleId="Heading4Char">
    <w:name w:val="Heading 4 Char"/>
    <w:basedOn w:val="DefaultParagraphFont"/>
    <w:link w:val="Heading4"/>
    <w:uiPriority w:val="9"/>
    <w:rsid w:val="007D222D"/>
    <w:rPr>
      <w:rFonts w:ascii="Times New Roman" w:eastAsia="Times New Roman" w:hAnsi="Times New Roman" w:cs="Times New Roman"/>
      <w:b/>
      <w:bCs/>
      <w:sz w:val="24"/>
      <w:szCs w:val="24"/>
    </w:rPr>
  </w:style>
  <w:style w:type="character" w:customStyle="1" w:styleId="html-italic">
    <w:name w:val="html-italic"/>
    <w:basedOn w:val="DefaultParagraphFont"/>
    <w:rsid w:val="00397641"/>
  </w:style>
  <w:style w:type="character" w:customStyle="1" w:styleId="Heading5Char">
    <w:name w:val="Heading 5 Char"/>
    <w:basedOn w:val="DefaultParagraphFont"/>
    <w:link w:val="Heading5"/>
    <w:rsid w:val="00094FA3"/>
    <w:rPr>
      <w:rFonts w:asciiTheme="majorHAnsi" w:eastAsiaTheme="majorEastAsia" w:hAnsiTheme="majorHAnsi" w:cstheme="majorBidi"/>
      <w:color w:val="2E74B5" w:themeColor="accent1" w:themeShade="BF"/>
      <w:lang w:eastAsia="zh-CN"/>
    </w:rPr>
  </w:style>
  <w:style w:type="character" w:customStyle="1" w:styleId="Heading1Char">
    <w:name w:val="Heading 1 Char"/>
    <w:basedOn w:val="DefaultParagraphFont"/>
    <w:link w:val="Heading1"/>
    <w:rsid w:val="002D5976"/>
    <w:rPr>
      <w:rFonts w:asciiTheme="majorHAnsi" w:eastAsiaTheme="majorEastAsia" w:hAnsiTheme="majorHAnsi" w:cstheme="majorBidi"/>
      <w:color w:val="2E74B5" w:themeColor="accent1" w:themeShade="BF"/>
      <w:sz w:val="32"/>
      <w:szCs w:val="32"/>
      <w:lang w:eastAsia="zh-CN"/>
    </w:rPr>
  </w:style>
  <w:style w:type="paragraph" w:styleId="Bibliography">
    <w:name w:val="Bibliography"/>
    <w:basedOn w:val="Normal"/>
    <w:next w:val="Normal"/>
    <w:uiPriority w:val="37"/>
    <w:unhideWhenUsed/>
    <w:rsid w:val="00EE3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88771">
      <w:bodyDiv w:val="1"/>
      <w:marLeft w:val="0"/>
      <w:marRight w:val="0"/>
      <w:marTop w:val="0"/>
      <w:marBottom w:val="0"/>
      <w:divBdr>
        <w:top w:val="none" w:sz="0" w:space="0" w:color="auto"/>
        <w:left w:val="none" w:sz="0" w:space="0" w:color="auto"/>
        <w:bottom w:val="none" w:sz="0" w:space="0" w:color="auto"/>
        <w:right w:val="none" w:sz="0" w:space="0" w:color="auto"/>
      </w:divBdr>
    </w:div>
    <w:div w:id="132841612">
      <w:bodyDiv w:val="1"/>
      <w:marLeft w:val="0"/>
      <w:marRight w:val="0"/>
      <w:marTop w:val="0"/>
      <w:marBottom w:val="0"/>
      <w:divBdr>
        <w:top w:val="none" w:sz="0" w:space="0" w:color="auto"/>
        <w:left w:val="none" w:sz="0" w:space="0" w:color="auto"/>
        <w:bottom w:val="none" w:sz="0" w:space="0" w:color="auto"/>
        <w:right w:val="none" w:sz="0" w:space="0" w:color="auto"/>
      </w:divBdr>
    </w:div>
    <w:div w:id="148638656">
      <w:bodyDiv w:val="1"/>
      <w:marLeft w:val="0"/>
      <w:marRight w:val="0"/>
      <w:marTop w:val="0"/>
      <w:marBottom w:val="0"/>
      <w:divBdr>
        <w:top w:val="none" w:sz="0" w:space="0" w:color="auto"/>
        <w:left w:val="none" w:sz="0" w:space="0" w:color="auto"/>
        <w:bottom w:val="none" w:sz="0" w:space="0" w:color="auto"/>
        <w:right w:val="none" w:sz="0" w:space="0" w:color="auto"/>
      </w:divBdr>
    </w:div>
    <w:div w:id="187790911">
      <w:bodyDiv w:val="1"/>
      <w:marLeft w:val="0"/>
      <w:marRight w:val="0"/>
      <w:marTop w:val="0"/>
      <w:marBottom w:val="0"/>
      <w:divBdr>
        <w:top w:val="none" w:sz="0" w:space="0" w:color="auto"/>
        <w:left w:val="none" w:sz="0" w:space="0" w:color="auto"/>
        <w:bottom w:val="none" w:sz="0" w:space="0" w:color="auto"/>
        <w:right w:val="none" w:sz="0" w:space="0" w:color="auto"/>
      </w:divBdr>
    </w:div>
    <w:div w:id="200244490">
      <w:bodyDiv w:val="1"/>
      <w:marLeft w:val="0"/>
      <w:marRight w:val="0"/>
      <w:marTop w:val="0"/>
      <w:marBottom w:val="0"/>
      <w:divBdr>
        <w:top w:val="none" w:sz="0" w:space="0" w:color="auto"/>
        <w:left w:val="none" w:sz="0" w:space="0" w:color="auto"/>
        <w:bottom w:val="none" w:sz="0" w:space="0" w:color="auto"/>
        <w:right w:val="none" w:sz="0" w:space="0" w:color="auto"/>
      </w:divBdr>
    </w:div>
    <w:div w:id="219098309">
      <w:bodyDiv w:val="1"/>
      <w:marLeft w:val="0"/>
      <w:marRight w:val="0"/>
      <w:marTop w:val="0"/>
      <w:marBottom w:val="0"/>
      <w:divBdr>
        <w:top w:val="none" w:sz="0" w:space="0" w:color="auto"/>
        <w:left w:val="none" w:sz="0" w:space="0" w:color="auto"/>
        <w:bottom w:val="none" w:sz="0" w:space="0" w:color="auto"/>
        <w:right w:val="none" w:sz="0" w:space="0" w:color="auto"/>
      </w:divBdr>
    </w:div>
    <w:div w:id="295257337">
      <w:bodyDiv w:val="1"/>
      <w:marLeft w:val="0"/>
      <w:marRight w:val="0"/>
      <w:marTop w:val="0"/>
      <w:marBottom w:val="0"/>
      <w:divBdr>
        <w:top w:val="none" w:sz="0" w:space="0" w:color="auto"/>
        <w:left w:val="none" w:sz="0" w:space="0" w:color="auto"/>
        <w:bottom w:val="none" w:sz="0" w:space="0" w:color="auto"/>
        <w:right w:val="none" w:sz="0" w:space="0" w:color="auto"/>
      </w:divBdr>
    </w:div>
    <w:div w:id="295599179">
      <w:bodyDiv w:val="1"/>
      <w:marLeft w:val="0"/>
      <w:marRight w:val="0"/>
      <w:marTop w:val="0"/>
      <w:marBottom w:val="0"/>
      <w:divBdr>
        <w:top w:val="none" w:sz="0" w:space="0" w:color="auto"/>
        <w:left w:val="none" w:sz="0" w:space="0" w:color="auto"/>
        <w:bottom w:val="none" w:sz="0" w:space="0" w:color="auto"/>
        <w:right w:val="none" w:sz="0" w:space="0" w:color="auto"/>
      </w:divBdr>
    </w:div>
    <w:div w:id="348455943">
      <w:bodyDiv w:val="1"/>
      <w:marLeft w:val="0"/>
      <w:marRight w:val="0"/>
      <w:marTop w:val="0"/>
      <w:marBottom w:val="0"/>
      <w:divBdr>
        <w:top w:val="none" w:sz="0" w:space="0" w:color="auto"/>
        <w:left w:val="none" w:sz="0" w:space="0" w:color="auto"/>
        <w:bottom w:val="none" w:sz="0" w:space="0" w:color="auto"/>
        <w:right w:val="none" w:sz="0" w:space="0" w:color="auto"/>
      </w:divBdr>
    </w:div>
    <w:div w:id="385422061">
      <w:bodyDiv w:val="1"/>
      <w:marLeft w:val="0"/>
      <w:marRight w:val="0"/>
      <w:marTop w:val="0"/>
      <w:marBottom w:val="0"/>
      <w:divBdr>
        <w:top w:val="none" w:sz="0" w:space="0" w:color="auto"/>
        <w:left w:val="none" w:sz="0" w:space="0" w:color="auto"/>
        <w:bottom w:val="none" w:sz="0" w:space="0" w:color="auto"/>
        <w:right w:val="none" w:sz="0" w:space="0" w:color="auto"/>
      </w:divBdr>
    </w:div>
    <w:div w:id="430970824">
      <w:bodyDiv w:val="1"/>
      <w:marLeft w:val="0"/>
      <w:marRight w:val="0"/>
      <w:marTop w:val="0"/>
      <w:marBottom w:val="0"/>
      <w:divBdr>
        <w:top w:val="none" w:sz="0" w:space="0" w:color="auto"/>
        <w:left w:val="none" w:sz="0" w:space="0" w:color="auto"/>
        <w:bottom w:val="none" w:sz="0" w:space="0" w:color="auto"/>
        <w:right w:val="none" w:sz="0" w:space="0" w:color="auto"/>
      </w:divBdr>
    </w:div>
    <w:div w:id="484858008">
      <w:bodyDiv w:val="1"/>
      <w:marLeft w:val="0"/>
      <w:marRight w:val="0"/>
      <w:marTop w:val="0"/>
      <w:marBottom w:val="0"/>
      <w:divBdr>
        <w:top w:val="none" w:sz="0" w:space="0" w:color="auto"/>
        <w:left w:val="none" w:sz="0" w:space="0" w:color="auto"/>
        <w:bottom w:val="none" w:sz="0" w:space="0" w:color="auto"/>
        <w:right w:val="none" w:sz="0" w:space="0" w:color="auto"/>
      </w:divBdr>
    </w:div>
    <w:div w:id="529102629">
      <w:bodyDiv w:val="1"/>
      <w:marLeft w:val="0"/>
      <w:marRight w:val="0"/>
      <w:marTop w:val="0"/>
      <w:marBottom w:val="0"/>
      <w:divBdr>
        <w:top w:val="none" w:sz="0" w:space="0" w:color="auto"/>
        <w:left w:val="none" w:sz="0" w:space="0" w:color="auto"/>
        <w:bottom w:val="none" w:sz="0" w:space="0" w:color="auto"/>
        <w:right w:val="none" w:sz="0" w:space="0" w:color="auto"/>
      </w:divBdr>
    </w:div>
    <w:div w:id="604315419">
      <w:bodyDiv w:val="1"/>
      <w:marLeft w:val="0"/>
      <w:marRight w:val="0"/>
      <w:marTop w:val="0"/>
      <w:marBottom w:val="0"/>
      <w:divBdr>
        <w:top w:val="none" w:sz="0" w:space="0" w:color="auto"/>
        <w:left w:val="none" w:sz="0" w:space="0" w:color="auto"/>
        <w:bottom w:val="none" w:sz="0" w:space="0" w:color="auto"/>
        <w:right w:val="none" w:sz="0" w:space="0" w:color="auto"/>
      </w:divBdr>
    </w:div>
    <w:div w:id="615213478">
      <w:bodyDiv w:val="1"/>
      <w:marLeft w:val="0"/>
      <w:marRight w:val="0"/>
      <w:marTop w:val="0"/>
      <w:marBottom w:val="0"/>
      <w:divBdr>
        <w:top w:val="none" w:sz="0" w:space="0" w:color="auto"/>
        <w:left w:val="none" w:sz="0" w:space="0" w:color="auto"/>
        <w:bottom w:val="none" w:sz="0" w:space="0" w:color="auto"/>
        <w:right w:val="none" w:sz="0" w:space="0" w:color="auto"/>
      </w:divBdr>
    </w:div>
    <w:div w:id="710961347">
      <w:bodyDiv w:val="1"/>
      <w:marLeft w:val="0"/>
      <w:marRight w:val="0"/>
      <w:marTop w:val="0"/>
      <w:marBottom w:val="0"/>
      <w:divBdr>
        <w:top w:val="none" w:sz="0" w:space="0" w:color="auto"/>
        <w:left w:val="none" w:sz="0" w:space="0" w:color="auto"/>
        <w:bottom w:val="none" w:sz="0" w:space="0" w:color="auto"/>
        <w:right w:val="none" w:sz="0" w:space="0" w:color="auto"/>
      </w:divBdr>
    </w:div>
    <w:div w:id="734863226">
      <w:bodyDiv w:val="1"/>
      <w:marLeft w:val="0"/>
      <w:marRight w:val="0"/>
      <w:marTop w:val="0"/>
      <w:marBottom w:val="0"/>
      <w:divBdr>
        <w:top w:val="none" w:sz="0" w:space="0" w:color="auto"/>
        <w:left w:val="none" w:sz="0" w:space="0" w:color="auto"/>
        <w:bottom w:val="none" w:sz="0" w:space="0" w:color="auto"/>
        <w:right w:val="none" w:sz="0" w:space="0" w:color="auto"/>
      </w:divBdr>
    </w:div>
    <w:div w:id="760031876">
      <w:bodyDiv w:val="1"/>
      <w:marLeft w:val="0"/>
      <w:marRight w:val="0"/>
      <w:marTop w:val="0"/>
      <w:marBottom w:val="0"/>
      <w:divBdr>
        <w:top w:val="none" w:sz="0" w:space="0" w:color="auto"/>
        <w:left w:val="none" w:sz="0" w:space="0" w:color="auto"/>
        <w:bottom w:val="none" w:sz="0" w:space="0" w:color="auto"/>
        <w:right w:val="none" w:sz="0" w:space="0" w:color="auto"/>
      </w:divBdr>
    </w:div>
    <w:div w:id="796948884">
      <w:bodyDiv w:val="1"/>
      <w:marLeft w:val="0"/>
      <w:marRight w:val="0"/>
      <w:marTop w:val="0"/>
      <w:marBottom w:val="0"/>
      <w:divBdr>
        <w:top w:val="none" w:sz="0" w:space="0" w:color="auto"/>
        <w:left w:val="none" w:sz="0" w:space="0" w:color="auto"/>
        <w:bottom w:val="none" w:sz="0" w:space="0" w:color="auto"/>
        <w:right w:val="none" w:sz="0" w:space="0" w:color="auto"/>
      </w:divBdr>
    </w:div>
    <w:div w:id="811749679">
      <w:bodyDiv w:val="1"/>
      <w:marLeft w:val="0"/>
      <w:marRight w:val="0"/>
      <w:marTop w:val="0"/>
      <w:marBottom w:val="0"/>
      <w:divBdr>
        <w:top w:val="none" w:sz="0" w:space="0" w:color="auto"/>
        <w:left w:val="none" w:sz="0" w:space="0" w:color="auto"/>
        <w:bottom w:val="none" w:sz="0" w:space="0" w:color="auto"/>
        <w:right w:val="none" w:sz="0" w:space="0" w:color="auto"/>
      </w:divBdr>
    </w:div>
    <w:div w:id="822820426">
      <w:bodyDiv w:val="1"/>
      <w:marLeft w:val="0"/>
      <w:marRight w:val="0"/>
      <w:marTop w:val="0"/>
      <w:marBottom w:val="0"/>
      <w:divBdr>
        <w:top w:val="none" w:sz="0" w:space="0" w:color="auto"/>
        <w:left w:val="none" w:sz="0" w:space="0" w:color="auto"/>
        <w:bottom w:val="none" w:sz="0" w:space="0" w:color="auto"/>
        <w:right w:val="none" w:sz="0" w:space="0" w:color="auto"/>
      </w:divBdr>
    </w:div>
    <w:div w:id="828129886">
      <w:bodyDiv w:val="1"/>
      <w:marLeft w:val="0"/>
      <w:marRight w:val="0"/>
      <w:marTop w:val="0"/>
      <w:marBottom w:val="0"/>
      <w:divBdr>
        <w:top w:val="none" w:sz="0" w:space="0" w:color="auto"/>
        <w:left w:val="none" w:sz="0" w:space="0" w:color="auto"/>
        <w:bottom w:val="none" w:sz="0" w:space="0" w:color="auto"/>
        <w:right w:val="none" w:sz="0" w:space="0" w:color="auto"/>
      </w:divBdr>
    </w:div>
    <w:div w:id="848520980">
      <w:bodyDiv w:val="1"/>
      <w:marLeft w:val="0"/>
      <w:marRight w:val="0"/>
      <w:marTop w:val="0"/>
      <w:marBottom w:val="0"/>
      <w:divBdr>
        <w:top w:val="none" w:sz="0" w:space="0" w:color="auto"/>
        <w:left w:val="none" w:sz="0" w:space="0" w:color="auto"/>
        <w:bottom w:val="none" w:sz="0" w:space="0" w:color="auto"/>
        <w:right w:val="none" w:sz="0" w:space="0" w:color="auto"/>
      </w:divBdr>
    </w:div>
    <w:div w:id="868492549">
      <w:bodyDiv w:val="1"/>
      <w:marLeft w:val="0"/>
      <w:marRight w:val="0"/>
      <w:marTop w:val="0"/>
      <w:marBottom w:val="0"/>
      <w:divBdr>
        <w:top w:val="none" w:sz="0" w:space="0" w:color="auto"/>
        <w:left w:val="none" w:sz="0" w:space="0" w:color="auto"/>
        <w:bottom w:val="none" w:sz="0" w:space="0" w:color="auto"/>
        <w:right w:val="none" w:sz="0" w:space="0" w:color="auto"/>
      </w:divBdr>
    </w:div>
    <w:div w:id="869953883">
      <w:bodyDiv w:val="1"/>
      <w:marLeft w:val="0"/>
      <w:marRight w:val="0"/>
      <w:marTop w:val="0"/>
      <w:marBottom w:val="0"/>
      <w:divBdr>
        <w:top w:val="none" w:sz="0" w:space="0" w:color="auto"/>
        <w:left w:val="none" w:sz="0" w:space="0" w:color="auto"/>
        <w:bottom w:val="none" w:sz="0" w:space="0" w:color="auto"/>
        <w:right w:val="none" w:sz="0" w:space="0" w:color="auto"/>
      </w:divBdr>
    </w:div>
    <w:div w:id="937951315">
      <w:bodyDiv w:val="1"/>
      <w:marLeft w:val="0"/>
      <w:marRight w:val="0"/>
      <w:marTop w:val="0"/>
      <w:marBottom w:val="0"/>
      <w:divBdr>
        <w:top w:val="none" w:sz="0" w:space="0" w:color="auto"/>
        <w:left w:val="none" w:sz="0" w:space="0" w:color="auto"/>
        <w:bottom w:val="none" w:sz="0" w:space="0" w:color="auto"/>
        <w:right w:val="none" w:sz="0" w:space="0" w:color="auto"/>
      </w:divBdr>
    </w:div>
    <w:div w:id="980384355">
      <w:bodyDiv w:val="1"/>
      <w:marLeft w:val="0"/>
      <w:marRight w:val="0"/>
      <w:marTop w:val="0"/>
      <w:marBottom w:val="0"/>
      <w:divBdr>
        <w:top w:val="none" w:sz="0" w:space="0" w:color="auto"/>
        <w:left w:val="none" w:sz="0" w:space="0" w:color="auto"/>
        <w:bottom w:val="none" w:sz="0" w:space="0" w:color="auto"/>
        <w:right w:val="none" w:sz="0" w:space="0" w:color="auto"/>
      </w:divBdr>
      <w:divsChild>
        <w:div w:id="1611355657">
          <w:marLeft w:val="0"/>
          <w:marRight w:val="0"/>
          <w:marTop w:val="0"/>
          <w:marBottom w:val="0"/>
          <w:divBdr>
            <w:top w:val="none" w:sz="0" w:space="0" w:color="auto"/>
            <w:left w:val="none" w:sz="0" w:space="0" w:color="auto"/>
            <w:bottom w:val="none" w:sz="0" w:space="0" w:color="auto"/>
            <w:right w:val="none" w:sz="0" w:space="0" w:color="auto"/>
          </w:divBdr>
        </w:div>
      </w:divsChild>
    </w:div>
    <w:div w:id="1033072029">
      <w:bodyDiv w:val="1"/>
      <w:marLeft w:val="0"/>
      <w:marRight w:val="0"/>
      <w:marTop w:val="0"/>
      <w:marBottom w:val="0"/>
      <w:divBdr>
        <w:top w:val="none" w:sz="0" w:space="0" w:color="auto"/>
        <w:left w:val="none" w:sz="0" w:space="0" w:color="auto"/>
        <w:bottom w:val="none" w:sz="0" w:space="0" w:color="auto"/>
        <w:right w:val="none" w:sz="0" w:space="0" w:color="auto"/>
      </w:divBdr>
    </w:div>
    <w:div w:id="1090850432">
      <w:bodyDiv w:val="1"/>
      <w:marLeft w:val="0"/>
      <w:marRight w:val="0"/>
      <w:marTop w:val="0"/>
      <w:marBottom w:val="0"/>
      <w:divBdr>
        <w:top w:val="none" w:sz="0" w:space="0" w:color="auto"/>
        <w:left w:val="none" w:sz="0" w:space="0" w:color="auto"/>
        <w:bottom w:val="none" w:sz="0" w:space="0" w:color="auto"/>
        <w:right w:val="none" w:sz="0" w:space="0" w:color="auto"/>
      </w:divBdr>
    </w:div>
    <w:div w:id="1150093921">
      <w:bodyDiv w:val="1"/>
      <w:marLeft w:val="0"/>
      <w:marRight w:val="0"/>
      <w:marTop w:val="0"/>
      <w:marBottom w:val="0"/>
      <w:divBdr>
        <w:top w:val="none" w:sz="0" w:space="0" w:color="auto"/>
        <w:left w:val="none" w:sz="0" w:space="0" w:color="auto"/>
        <w:bottom w:val="none" w:sz="0" w:space="0" w:color="auto"/>
        <w:right w:val="none" w:sz="0" w:space="0" w:color="auto"/>
      </w:divBdr>
    </w:div>
    <w:div w:id="1155998576">
      <w:bodyDiv w:val="1"/>
      <w:marLeft w:val="0"/>
      <w:marRight w:val="0"/>
      <w:marTop w:val="0"/>
      <w:marBottom w:val="0"/>
      <w:divBdr>
        <w:top w:val="none" w:sz="0" w:space="0" w:color="auto"/>
        <w:left w:val="none" w:sz="0" w:space="0" w:color="auto"/>
        <w:bottom w:val="none" w:sz="0" w:space="0" w:color="auto"/>
        <w:right w:val="none" w:sz="0" w:space="0" w:color="auto"/>
      </w:divBdr>
    </w:div>
    <w:div w:id="1204437909">
      <w:bodyDiv w:val="1"/>
      <w:marLeft w:val="0"/>
      <w:marRight w:val="0"/>
      <w:marTop w:val="0"/>
      <w:marBottom w:val="0"/>
      <w:divBdr>
        <w:top w:val="none" w:sz="0" w:space="0" w:color="auto"/>
        <w:left w:val="none" w:sz="0" w:space="0" w:color="auto"/>
        <w:bottom w:val="none" w:sz="0" w:space="0" w:color="auto"/>
        <w:right w:val="none" w:sz="0" w:space="0" w:color="auto"/>
      </w:divBdr>
    </w:div>
    <w:div w:id="1276593220">
      <w:bodyDiv w:val="1"/>
      <w:marLeft w:val="0"/>
      <w:marRight w:val="0"/>
      <w:marTop w:val="0"/>
      <w:marBottom w:val="0"/>
      <w:divBdr>
        <w:top w:val="none" w:sz="0" w:space="0" w:color="auto"/>
        <w:left w:val="none" w:sz="0" w:space="0" w:color="auto"/>
        <w:bottom w:val="none" w:sz="0" w:space="0" w:color="auto"/>
        <w:right w:val="none" w:sz="0" w:space="0" w:color="auto"/>
      </w:divBdr>
    </w:div>
    <w:div w:id="1334993872">
      <w:bodyDiv w:val="1"/>
      <w:marLeft w:val="0"/>
      <w:marRight w:val="0"/>
      <w:marTop w:val="0"/>
      <w:marBottom w:val="0"/>
      <w:divBdr>
        <w:top w:val="none" w:sz="0" w:space="0" w:color="auto"/>
        <w:left w:val="none" w:sz="0" w:space="0" w:color="auto"/>
        <w:bottom w:val="none" w:sz="0" w:space="0" w:color="auto"/>
        <w:right w:val="none" w:sz="0" w:space="0" w:color="auto"/>
      </w:divBdr>
    </w:div>
    <w:div w:id="1341081257">
      <w:bodyDiv w:val="1"/>
      <w:marLeft w:val="0"/>
      <w:marRight w:val="0"/>
      <w:marTop w:val="0"/>
      <w:marBottom w:val="0"/>
      <w:divBdr>
        <w:top w:val="none" w:sz="0" w:space="0" w:color="auto"/>
        <w:left w:val="none" w:sz="0" w:space="0" w:color="auto"/>
        <w:bottom w:val="none" w:sz="0" w:space="0" w:color="auto"/>
        <w:right w:val="none" w:sz="0" w:space="0" w:color="auto"/>
      </w:divBdr>
    </w:div>
    <w:div w:id="1352605043">
      <w:bodyDiv w:val="1"/>
      <w:marLeft w:val="0"/>
      <w:marRight w:val="0"/>
      <w:marTop w:val="0"/>
      <w:marBottom w:val="0"/>
      <w:divBdr>
        <w:top w:val="none" w:sz="0" w:space="0" w:color="auto"/>
        <w:left w:val="none" w:sz="0" w:space="0" w:color="auto"/>
        <w:bottom w:val="none" w:sz="0" w:space="0" w:color="auto"/>
        <w:right w:val="none" w:sz="0" w:space="0" w:color="auto"/>
      </w:divBdr>
    </w:div>
    <w:div w:id="1353268030">
      <w:bodyDiv w:val="1"/>
      <w:marLeft w:val="0"/>
      <w:marRight w:val="0"/>
      <w:marTop w:val="0"/>
      <w:marBottom w:val="0"/>
      <w:divBdr>
        <w:top w:val="none" w:sz="0" w:space="0" w:color="auto"/>
        <w:left w:val="none" w:sz="0" w:space="0" w:color="auto"/>
        <w:bottom w:val="none" w:sz="0" w:space="0" w:color="auto"/>
        <w:right w:val="none" w:sz="0" w:space="0" w:color="auto"/>
      </w:divBdr>
    </w:div>
    <w:div w:id="1375426351">
      <w:bodyDiv w:val="1"/>
      <w:marLeft w:val="0"/>
      <w:marRight w:val="0"/>
      <w:marTop w:val="0"/>
      <w:marBottom w:val="0"/>
      <w:divBdr>
        <w:top w:val="none" w:sz="0" w:space="0" w:color="auto"/>
        <w:left w:val="none" w:sz="0" w:space="0" w:color="auto"/>
        <w:bottom w:val="none" w:sz="0" w:space="0" w:color="auto"/>
        <w:right w:val="none" w:sz="0" w:space="0" w:color="auto"/>
      </w:divBdr>
      <w:divsChild>
        <w:div w:id="1151750539">
          <w:marLeft w:val="0"/>
          <w:marRight w:val="0"/>
          <w:marTop w:val="0"/>
          <w:marBottom w:val="0"/>
          <w:divBdr>
            <w:top w:val="none" w:sz="0" w:space="0" w:color="auto"/>
            <w:left w:val="none" w:sz="0" w:space="0" w:color="auto"/>
            <w:bottom w:val="none" w:sz="0" w:space="0" w:color="auto"/>
            <w:right w:val="none" w:sz="0" w:space="0" w:color="auto"/>
          </w:divBdr>
        </w:div>
      </w:divsChild>
    </w:div>
    <w:div w:id="1413310377">
      <w:bodyDiv w:val="1"/>
      <w:marLeft w:val="0"/>
      <w:marRight w:val="0"/>
      <w:marTop w:val="0"/>
      <w:marBottom w:val="0"/>
      <w:divBdr>
        <w:top w:val="none" w:sz="0" w:space="0" w:color="auto"/>
        <w:left w:val="none" w:sz="0" w:space="0" w:color="auto"/>
        <w:bottom w:val="none" w:sz="0" w:space="0" w:color="auto"/>
        <w:right w:val="none" w:sz="0" w:space="0" w:color="auto"/>
      </w:divBdr>
    </w:div>
    <w:div w:id="1422603494">
      <w:bodyDiv w:val="1"/>
      <w:marLeft w:val="0"/>
      <w:marRight w:val="0"/>
      <w:marTop w:val="0"/>
      <w:marBottom w:val="0"/>
      <w:divBdr>
        <w:top w:val="none" w:sz="0" w:space="0" w:color="auto"/>
        <w:left w:val="none" w:sz="0" w:space="0" w:color="auto"/>
        <w:bottom w:val="none" w:sz="0" w:space="0" w:color="auto"/>
        <w:right w:val="none" w:sz="0" w:space="0" w:color="auto"/>
      </w:divBdr>
    </w:div>
    <w:div w:id="1435519356">
      <w:bodyDiv w:val="1"/>
      <w:marLeft w:val="0"/>
      <w:marRight w:val="0"/>
      <w:marTop w:val="0"/>
      <w:marBottom w:val="0"/>
      <w:divBdr>
        <w:top w:val="none" w:sz="0" w:space="0" w:color="auto"/>
        <w:left w:val="none" w:sz="0" w:space="0" w:color="auto"/>
        <w:bottom w:val="none" w:sz="0" w:space="0" w:color="auto"/>
        <w:right w:val="none" w:sz="0" w:space="0" w:color="auto"/>
      </w:divBdr>
    </w:div>
    <w:div w:id="1455640494">
      <w:bodyDiv w:val="1"/>
      <w:marLeft w:val="0"/>
      <w:marRight w:val="0"/>
      <w:marTop w:val="0"/>
      <w:marBottom w:val="0"/>
      <w:divBdr>
        <w:top w:val="none" w:sz="0" w:space="0" w:color="auto"/>
        <w:left w:val="none" w:sz="0" w:space="0" w:color="auto"/>
        <w:bottom w:val="none" w:sz="0" w:space="0" w:color="auto"/>
        <w:right w:val="none" w:sz="0" w:space="0" w:color="auto"/>
      </w:divBdr>
    </w:div>
    <w:div w:id="1487940573">
      <w:bodyDiv w:val="1"/>
      <w:marLeft w:val="0"/>
      <w:marRight w:val="0"/>
      <w:marTop w:val="0"/>
      <w:marBottom w:val="0"/>
      <w:divBdr>
        <w:top w:val="none" w:sz="0" w:space="0" w:color="auto"/>
        <w:left w:val="none" w:sz="0" w:space="0" w:color="auto"/>
        <w:bottom w:val="none" w:sz="0" w:space="0" w:color="auto"/>
        <w:right w:val="none" w:sz="0" w:space="0" w:color="auto"/>
      </w:divBdr>
    </w:div>
    <w:div w:id="1589658387">
      <w:bodyDiv w:val="1"/>
      <w:marLeft w:val="0"/>
      <w:marRight w:val="0"/>
      <w:marTop w:val="0"/>
      <w:marBottom w:val="0"/>
      <w:divBdr>
        <w:top w:val="none" w:sz="0" w:space="0" w:color="auto"/>
        <w:left w:val="none" w:sz="0" w:space="0" w:color="auto"/>
        <w:bottom w:val="none" w:sz="0" w:space="0" w:color="auto"/>
        <w:right w:val="none" w:sz="0" w:space="0" w:color="auto"/>
      </w:divBdr>
    </w:div>
    <w:div w:id="1802265925">
      <w:bodyDiv w:val="1"/>
      <w:marLeft w:val="0"/>
      <w:marRight w:val="0"/>
      <w:marTop w:val="0"/>
      <w:marBottom w:val="0"/>
      <w:divBdr>
        <w:top w:val="none" w:sz="0" w:space="0" w:color="auto"/>
        <w:left w:val="none" w:sz="0" w:space="0" w:color="auto"/>
        <w:bottom w:val="none" w:sz="0" w:space="0" w:color="auto"/>
        <w:right w:val="none" w:sz="0" w:space="0" w:color="auto"/>
      </w:divBdr>
    </w:div>
    <w:div w:id="1825581063">
      <w:bodyDiv w:val="1"/>
      <w:marLeft w:val="0"/>
      <w:marRight w:val="0"/>
      <w:marTop w:val="0"/>
      <w:marBottom w:val="0"/>
      <w:divBdr>
        <w:top w:val="none" w:sz="0" w:space="0" w:color="auto"/>
        <w:left w:val="none" w:sz="0" w:space="0" w:color="auto"/>
        <w:bottom w:val="none" w:sz="0" w:space="0" w:color="auto"/>
        <w:right w:val="none" w:sz="0" w:space="0" w:color="auto"/>
      </w:divBdr>
    </w:div>
    <w:div w:id="1884557607">
      <w:bodyDiv w:val="1"/>
      <w:marLeft w:val="0"/>
      <w:marRight w:val="0"/>
      <w:marTop w:val="0"/>
      <w:marBottom w:val="0"/>
      <w:divBdr>
        <w:top w:val="none" w:sz="0" w:space="0" w:color="auto"/>
        <w:left w:val="none" w:sz="0" w:space="0" w:color="auto"/>
        <w:bottom w:val="none" w:sz="0" w:space="0" w:color="auto"/>
        <w:right w:val="none" w:sz="0" w:space="0" w:color="auto"/>
      </w:divBdr>
    </w:div>
    <w:div w:id="1911193561">
      <w:bodyDiv w:val="1"/>
      <w:marLeft w:val="0"/>
      <w:marRight w:val="0"/>
      <w:marTop w:val="0"/>
      <w:marBottom w:val="0"/>
      <w:divBdr>
        <w:top w:val="none" w:sz="0" w:space="0" w:color="auto"/>
        <w:left w:val="none" w:sz="0" w:space="0" w:color="auto"/>
        <w:bottom w:val="none" w:sz="0" w:space="0" w:color="auto"/>
        <w:right w:val="none" w:sz="0" w:space="0" w:color="auto"/>
      </w:divBdr>
    </w:div>
    <w:div w:id="1960183108">
      <w:bodyDiv w:val="1"/>
      <w:marLeft w:val="0"/>
      <w:marRight w:val="0"/>
      <w:marTop w:val="0"/>
      <w:marBottom w:val="0"/>
      <w:divBdr>
        <w:top w:val="none" w:sz="0" w:space="0" w:color="auto"/>
        <w:left w:val="none" w:sz="0" w:space="0" w:color="auto"/>
        <w:bottom w:val="none" w:sz="0" w:space="0" w:color="auto"/>
        <w:right w:val="none" w:sz="0" w:space="0" w:color="auto"/>
      </w:divBdr>
    </w:div>
    <w:div w:id="2079474676">
      <w:bodyDiv w:val="1"/>
      <w:marLeft w:val="0"/>
      <w:marRight w:val="0"/>
      <w:marTop w:val="0"/>
      <w:marBottom w:val="0"/>
      <w:divBdr>
        <w:top w:val="none" w:sz="0" w:space="0" w:color="auto"/>
        <w:left w:val="none" w:sz="0" w:space="0" w:color="auto"/>
        <w:bottom w:val="none" w:sz="0" w:space="0" w:color="auto"/>
        <w:right w:val="none" w:sz="0" w:space="0" w:color="auto"/>
      </w:divBdr>
    </w:div>
    <w:div w:id="2116511209">
      <w:bodyDiv w:val="1"/>
      <w:marLeft w:val="0"/>
      <w:marRight w:val="0"/>
      <w:marTop w:val="0"/>
      <w:marBottom w:val="0"/>
      <w:divBdr>
        <w:top w:val="none" w:sz="0" w:space="0" w:color="auto"/>
        <w:left w:val="none" w:sz="0" w:space="0" w:color="auto"/>
        <w:bottom w:val="none" w:sz="0" w:space="0" w:color="auto"/>
        <w:right w:val="none" w:sz="0" w:space="0" w:color="auto"/>
      </w:divBdr>
    </w:div>
    <w:div w:id="2125223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ashingtonpost.com/technology/2020/11/05/trump-misleading-videos-youtub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mynbc5.com/article/as-deepfake-videos-get-easier-to-make-tech-companies-focus-on-combatting-misinformation/3450614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177/20563051209034082215/timreview/128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ytimes.com/2020/11/02/technology/biden-video-edited.html" TargetMode="External"/><Relationship Id="rId5" Type="http://schemas.openxmlformats.org/officeDocument/2006/relationships/settings" Target="settings.xml"/><Relationship Id="rId15" Type="http://schemas.openxmlformats.org/officeDocument/2006/relationships/hyperlink" Target="https://www.theverge.com/2020/4/28/21240488/jay-z-deepfakes-roc-nation-youtube-removed-ai-copyright-impersonation" TargetMode="External"/><Relationship Id="rId10" Type="http://schemas.openxmlformats.org/officeDocument/2006/relationships/hyperlink" Target="https://www.law.com/therecorder/2020/09/03/deepfakes-2020-and-beyond/?slreturn=2020102916044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xd.adobe.com/ideas/perspectives/social-impact/solution-deepfakes-not-technical/" TargetMode="External"/><Relationship Id="rId14" Type="http://schemas.openxmlformats.org/officeDocument/2006/relationships/hyperlink" Target="https://www.cnn.com/2019/06/12/tech/deepfake-2020-detection/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Tus49</b:Tag>
    <b:SourceType>JournalArticle</b:SourceType>
    <b:Guid>{7B03B31F-E44C-47B4-BF98-03B83D0D8BD9}</b:Guid>
    <b:Title>The World Trade Organization and Development</b:Title>
    <b:Year>10.1093/acprof:oso/9780199671656.003.0049</b:Year>
    <b:Author>
      <b:Author>
        <b:NameList>
          <b:Person>
            <b:Last>Tussie</b:Last>
            <b:First>Diana</b:First>
          </b:Person>
          <b:Person>
            <b:Last>Quiliconi</b:Last>
            <b:First>Cintia</b:First>
          </b:Person>
        </b:NameList>
      </b:Author>
    </b:Author>
    <b:Pages>3-27</b:Pages>
    <b:YearAccessed>2020</b:YearAccessed>
    <b:MonthAccessed>12</b:MonthAccessed>
    <b:DayAccessed>4</b:DayAccessed>
    <b:URL>https://www.researchgate.net/publication/299932531_The_World_Trade_Organization_and_Development</b:URL>
    <b:DOI>10.1093/acprof:oso/9780199671656.003.0049</b:DOI>
    <b:RefOrder>2</b:RefOrder>
  </b:Source>
  <b:Source>
    <b:Tag>Tus14</b:Tag>
    <b:SourceType>JournalArticle</b:SourceType>
    <b:Guid>{1143A6F8-D5ED-4D11-B625-DA005D984B51}</b:Guid>
    <b:Author>
      <b:Author>
        <b:NameList>
          <b:Person>
            <b:Last>Tussie</b:Last>
            <b:First>Diana</b:First>
          </b:Person>
          <b:Person>
            <b:Last>Quiliconi</b:Last>
            <b:First>Cintia</b:First>
          </b:Person>
        </b:NameList>
      </b:Author>
    </b:Author>
    <b:Title>The World Trade Organization and Development</b:Title>
    <b:Year>2014</b:Year>
    <b:Pages>3-27</b:Pages>
    <b:YearAccessed>2020</b:YearAccessed>
    <b:MonthAccessed>12</b:MonthAccessed>
    <b:DayAccessed>4</b:DayAccessed>
    <b:URL>https://www.researchgate.net/publication/299932531_The_World_Trade_Organization_and_Development</b:URL>
    <b:RefOrder>3</b:RefOrder>
  </b:Source>
  <b:Source>
    <b:Tag>WTO</b:Tag>
    <b:SourceType>InternetSite</b:SourceType>
    <b:Guid>{B0C3836A-7669-4A0B-919F-BA88C5F533CA}</b:Guid>
    <b:Title>World Trade Organization </b:Title>
    <b:Author>
      <b:Author>
        <b:NameList>
          <b:Person>
            <b:Last>WTO</b:Last>
          </b:Person>
        </b:NameList>
      </b:Author>
    </b:Author>
    <b:InternetSiteTitle>WTO in Brief</b:InternetSiteTitle>
    <b:URL>https://www.wto.org/english/thewto_e/whatis_e/inbrief_e/inbr_e.htm</b:URL>
    <b:RefOrder>1</b:RefOrder>
  </b:Source>
  <b:Source>
    <b:Tag>WTO1</b:Tag>
    <b:SourceType>InternetSite</b:SourceType>
    <b:Guid>{E5A1A620-334E-424B-877F-EE5F033E243F}</b:Guid>
    <b:Author>
      <b:Author>
        <b:NameList>
          <b:Person>
            <b:Last>WTO</b:Last>
          </b:Person>
        </b:NameList>
      </b:Author>
    </b:Author>
    <b:Title>DISPUTE SETTLEMENT</b:Title>
    <b:InternetSiteTitle>World Trade Organization </b:InternetSiteTitle>
    <b:URL>https://www.wto.org/english/tratop_e/dispu_e/cases_e/ds597_e.htm</b:URL>
    <b:RefOrder>4</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1D5022-BEA7-4BA1-9DBF-4B8447C54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2020-12-05T23:22:00Z</dcterms:created>
  <dcterms:modified xsi:type="dcterms:W3CDTF">2020-12-05T23:22:00Z</dcterms:modified>
</cp:coreProperties>
</file>